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8AE4" w14:textId="5671BFFE" w:rsidR="00A24E8F" w:rsidRPr="00A24E8F" w:rsidRDefault="00A24E8F" w:rsidP="00A24E8F">
      <w:pPr>
        <w:pStyle w:val="Title"/>
        <w:jc w:val="center"/>
      </w:pPr>
      <w:r w:rsidRPr="00A24E8F">
        <w:t>Motions for Essex UCU AGM 202</w:t>
      </w:r>
      <w:r w:rsidR="00A9573F">
        <w:t>0</w:t>
      </w:r>
    </w:p>
    <w:p w14:paraId="25ED3CC6" w14:textId="77777777" w:rsidR="00A24E8F" w:rsidRPr="00A24E8F" w:rsidRDefault="00A24E8F" w:rsidP="00A24E8F">
      <w:pPr>
        <w:rPr>
          <w:rFonts w:asciiTheme="minorHAnsi" w:hAnsiTheme="minorHAnsi" w:cstheme="minorHAnsi"/>
          <w:sz w:val="24"/>
          <w:szCs w:val="24"/>
        </w:rPr>
      </w:pPr>
    </w:p>
    <w:p w14:paraId="194139A5" w14:textId="77777777" w:rsidR="00A24E8F" w:rsidRPr="00980EF0" w:rsidRDefault="00A24E8F" w:rsidP="00A24E8F">
      <w:pPr>
        <w:rPr>
          <w:rFonts w:asciiTheme="minorHAnsi" w:hAnsiTheme="minorHAnsi" w:cstheme="minorHAnsi"/>
          <w:b/>
          <w:bCs/>
          <w:sz w:val="24"/>
          <w:szCs w:val="24"/>
        </w:rPr>
      </w:pPr>
      <w:r w:rsidRPr="00980EF0">
        <w:rPr>
          <w:rFonts w:asciiTheme="minorHAnsi" w:hAnsiTheme="minorHAnsi" w:cstheme="minorHAnsi"/>
          <w:b/>
          <w:bCs/>
          <w:sz w:val="24"/>
          <w:szCs w:val="24"/>
        </w:rPr>
        <w:t>Motion 1 received from Kate Seymour</w:t>
      </w:r>
    </w:p>
    <w:p w14:paraId="764D2DE1" w14:textId="77777777" w:rsidR="00A24E8F" w:rsidRPr="00A24E8F" w:rsidRDefault="00A24E8F" w:rsidP="00A24E8F">
      <w:pPr>
        <w:rPr>
          <w:rFonts w:asciiTheme="minorHAnsi" w:hAnsiTheme="minorHAnsi" w:cstheme="minorHAnsi"/>
          <w:sz w:val="24"/>
          <w:szCs w:val="24"/>
        </w:rPr>
      </w:pPr>
    </w:p>
    <w:p w14:paraId="09E600C2"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This branch notes that:</w:t>
      </w:r>
    </w:p>
    <w:p w14:paraId="43624E96"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There is very limited democracy in current University decision-making structures</w:t>
      </w:r>
    </w:p>
    <w:p w14:paraId="2D6D9667"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Senior Managers are, for the most part, not accountable to the wider Essex community for the decisions they make</w:t>
      </w:r>
    </w:p>
    <w:p w14:paraId="602FB2F3"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Departments have very limited autonomy, including over financial decisions, and any financial autonomy they did have has been removed (temporarily?) by the response to COVID-19</w:t>
      </w:r>
    </w:p>
    <w:p w14:paraId="20F103B3"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The University’s growth strategy, which has significantly contributed to the University’s exposure during the COVID-19 crisis, was neither democratically decided by staff nor open to any democratic challenge, despite high levels of discontent amongst staff</w:t>
      </w:r>
    </w:p>
    <w:p w14:paraId="5927A153"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xml:space="preserve">* The response to the COVID-19 crisis, which has wide-ranging consequences for all staff, including mass lay-offs of hundreds of fixed term staff and GTAs, a dual-delivery strategy with enormous workload and health and safety implications for permanent staff, significant cutting of modules to the detriment of students, and the cancelling of research leave, has been put together by Senior Management with little to no active consultation with, or input from, the wider University community. </w:t>
      </w:r>
    </w:p>
    <w:p w14:paraId="6064C8F0" w14:textId="77777777" w:rsidR="00A24E8F" w:rsidRPr="00A24E8F" w:rsidRDefault="00A24E8F" w:rsidP="00A24E8F">
      <w:pPr>
        <w:rPr>
          <w:rFonts w:asciiTheme="minorHAnsi" w:hAnsiTheme="minorHAnsi" w:cstheme="minorHAnsi"/>
          <w:sz w:val="24"/>
          <w:szCs w:val="24"/>
        </w:rPr>
      </w:pPr>
    </w:p>
    <w:p w14:paraId="157D8C96" w14:textId="77777777" w:rsidR="00A24E8F" w:rsidRPr="00A24E8F" w:rsidRDefault="00A24E8F" w:rsidP="00A24E8F">
      <w:pPr>
        <w:rPr>
          <w:rFonts w:asciiTheme="minorHAnsi" w:hAnsiTheme="minorHAnsi" w:cstheme="minorHAnsi"/>
          <w:sz w:val="24"/>
          <w:szCs w:val="24"/>
        </w:rPr>
      </w:pPr>
    </w:p>
    <w:p w14:paraId="0C871177"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This branch believes that:</w:t>
      </w:r>
    </w:p>
    <w:p w14:paraId="39C0D5A9"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Democratic structures enable better decisions to be made</w:t>
      </w:r>
    </w:p>
    <w:p w14:paraId="35D181B9"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Universities should be democratically run organisations, with all staff enabled to contribute to the decisions which effect the running of the organisation and their working lives</w:t>
      </w:r>
    </w:p>
    <w:p w14:paraId="416A5B11"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The University has made some very poor decisions, particularly in relation to – but not limited to – the growth strategy and the COVID-19 response, which would have been far less likely to be made and approved by a democratically organised body</w:t>
      </w:r>
    </w:p>
    <w:p w14:paraId="2834723F"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Senior management should be held to account for poor decisions</w:t>
      </w:r>
    </w:p>
    <w:p w14:paraId="7F0F90E8" w14:textId="77777777" w:rsidR="00A24E8F" w:rsidRPr="00A24E8F" w:rsidRDefault="00A24E8F" w:rsidP="00A24E8F">
      <w:pPr>
        <w:rPr>
          <w:rFonts w:asciiTheme="minorHAnsi" w:hAnsiTheme="minorHAnsi" w:cstheme="minorHAnsi"/>
          <w:sz w:val="24"/>
          <w:szCs w:val="24"/>
        </w:rPr>
      </w:pPr>
    </w:p>
    <w:p w14:paraId="13371310" w14:textId="77777777" w:rsidR="00A24E8F" w:rsidRPr="00A24E8F" w:rsidRDefault="00A24E8F" w:rsidP="00A24E8F">
      <w:pPr>
        <w:rPr>
          <w:rFonts w:asciiTheme="minorHAnsi" w:hAnsiTheme="minorHAnsi" w:cstheme="minorHAnsi"/>
          <w:sz w:val="24"/>
          <w:szCs w:val="24"/>
        </w:rPr>
      </w:pPr>
    </w:p>
    <w:p w14:paraId="42E30D2D"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This branch resolves to:</w:t>
      </w:r>
    </w:p>
    <w:p w14:paraId="31CB8E2C"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Actively campaign to democratise the University of Essex</w:t>
      </w:r>
    </w:p>
    <w:p w14:paraId="6919EFEB" w14:textId="77777777" w:rsidR="00A24E8F" w:rsidRPr="00EC4F5C"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xml:space="preserve">* Convene a </w:t>
      </w:r>
      <w:r w:rsidRPr="00EC4F5C">
        <w:rPr>
          <w:rFonts w:asciiTheme="minorHAnsi" w:hAnsiTheme="minorHAnsi" w:cstheme="minorHAnsi"/>
          <w:sz w:val="24"/>
          <w:szCs w:val="24"/>
        </w:rPr>
        <w:t xml:space="preserve">People’s Assembly of the University community, including staff, students, and any </w:t>
      </w:r>
      <w:proofErr w:type="spellStart"/>
      <w:r w:rsidRPr="00EC4F5C">
        <w:rPr>
          <w:rFonts w:asciiTheme="minorHAnsi" w:hAnsiTheme="minorHAnsi" w:cstheme="minorHAnsi"/>
          <w:sz w:val="24"/>
          <w:szCs w:val="24"/>
        </w:rPr>
        <w:t>casualised</w:t>
      </w:r>
      <w:proofErr w:type="spellEnd"/>
      <w:r w:rsidRPr="00EC4F5C">
        <w:rPr>
          <w:rFonts w:asciiTheme="minorHAnsi" w:hAnsiTheme="minorHAnsi" w:cstheme="minorHAnsi"/>
          <w:sz w:val="24"/>
          <w:szCs w:val="24"/>
        </w:rPr>
        <w:t xml:space="preserve"> staff who may have already been laid off during the COVID-19 crisis, to begin drawing up plans for democratising the University </w:t>
      </w:r>
    </w:p>
    <w:p w14:paraId="23160495" w14:textId="77777777" w:rsidR="00A24E8F" w:rsidRPr="00A24E8F" w:rsidRDefault="00A24E8F" w:rsidP="00A24E8F">
      <w:pPr>
        <w:rPr>
          <w:rFonts w:asciiTheme="minorHAnsi" w:hAnsiTheme="minorHAnsi" w:cstheme="minorHAnsi"/>
          <w:sz w:val="24"/>
          <w:szCs w:val="24"/>
        </w:rPr>
      </w:pPr>
      <w:r w:rsidRPr="00EC4F5C">
        <w:rPr>
          <w:rFonts w:asciiTheme="minorHAnsi" w:hAnsiTheme="minorHAnsi" w:cstheme="minorHAnsi"/>
          <w:sz w:val="24"/>
          <w:szCs w:val="24"/>
        </w:rPr>
        <w:t>* Allow facility time for a full report into governance structures, highlighting areas where democracy is absent to inform the</w:t>
      </w:r>
      <w:r w:rsidRPr="00A24E8F">
        <w:rPr>
          <w:rFonts w:asciiTheme="minorHAnsi" w:hAnsiTheme="minorHAnsi" w:cstheme="minorHAnsi"/>
          <w:sz w:val="24"/>
          <w:szCs w:val="24"/>
        </w:rPr>
        <w:t xml:space="preserve"> campaign, and potentially drawing up a list of proposals for the branch to consider</w:t>
      </w:r>
    </w:p>
    <w:p w14:paraId="1EBA856C"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Demand greater transparency in relation to the University’s finances and that Senior Management consult widely when drawing up budgets, including with academic experts and those most affected by decisions</w:t>
      </w:r>
    </w:p>
    <w:p w14:paraId="749D4A09"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xml:space="preserve">* Raise the possibility of a vote of no confidence at Senate (or equivalent) in Senior Management, including the VC, over the growth strategy and the response to the COVID-19 crisis </w:t>
      </w:r>
    </w:p>
    <w:p w14:paraId="512E3840" w14:textId="77777777" w:rsidR="00A24E8F" w:rsidRPr="00A24E8F" w:rsidRDefault="00A24E8F" w:rsidP="00A24E8F">
      <w:pPr>
        <w:rPr>
          <w:rFonts w:asciiTheme="minorHAnsi" w:hAnsiTheme="minorHAnsi" w:cstheme="minorHAnsi"/>
          <w:sz w:val="24"/>
          <w:szCs w:val="24"/>
        </w:rPr>
      </w:pPr>
    </w:p>
    <w:p w14:paraId="7530C830"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(408 words)</w:t>
      </w:r>
    </w:p>
    <w:p w14:paraId="6B7CCA94" w14:textId="77777777" w:rsidR="00A24E8F" w:rsidRDefault="00A24E8F">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2D747465" w14:textId="77777777" w:rsidR="00A24E8F" w:rsidRPr="00A24E8F" w:rsidRDefault="00A24E8F" w:rsidP="00A24E8F">
      <w:pPr>
        <w:rPr>
          <w:rFonts w:asciiTheme="minorHAnsi" w:hAnsiTheme="minorHAnsi" w:cstheme="minorHAnsi"/>
          <w:sz w:val="24"/>
          <w:szCs w:val="24"/>
        </w:rPr>
      </w:pPr>
    </w:p>
    <w:p w14:paraId="67A21E6E" w14:textId="77777777" w:rsidR="00A24E8F" w:rsidRPr="00980EF0" w:rsidRDefault="00A24E8F" w:rsidP="00A24E8F">
      <w:pPr>
        <w:rPr>
          <w:rFonts w:asciiTheme="minorHAnsi" w:hAnsiTheme="minorHAnsi" w:cstheme="minorHAnsi"/>
          <w:b/>
          <w:bCs/>
          <w:sz w:val="24"/>
          <w:szCs w:val="24"/>
        </w:rPr>
      </w:pPr>
      <w:r w:rsidRPr="00980EF0">
        <w:rPr>
          <w:rFonts w:asciiTheme="minorHAnsi" w:hAnsiTheme="minorHAnsi" w:cstheme="minorHAnsi"/>
          <w:b/>
          <w:bCs/>
          <w:sz w:val="24"/>
          <w:szCs w:val="24"/>
        </w:rPr>
        <w:t>Motion 2 received from Lorcan Whitehead</w:t>
      </w:r>
    </w:p>
    <w:p w14:paraId="517656B3" w14:textId="77777777" w:rsidR="00A24E8F" w:rsidRPr="00A24E8F" w:rsidRDefault="00A24E8F" w:rsidP="00A24E8F">
      <w:pPr>
        <w:rPr>
          <w:rFonts w:asciiTheme="minorHAnsi" w:hAnsiTheme="minorHAnsi" w:cstheme="minorHAnsi"/>
          <w:sz w:val="24"/>
          <w:szCs w:val="24"/>
        </w:rPr>
      </w:pPr>
    </w:p>
    <w:p w14:paraId="43E8EAB7"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This branch notes that:</w:t>
      </w:r>
    </w:p>
    <w:p w14:paraId="52300765" w14:textId="65F69C8C"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 xml:space="preserve">Despite their claims to be avoiding job losses, university management are cutting the jobs of </w:t>
      </w:r>
      <w:proofErr w:type="spellStart"/>
      <w:r w:rsidRPr="00A24E8F">
        <w:rPr>
          <w:rFonts w:asciiTheme="minorHAnsi" w:hAnsiTheme="minorHAnsi" w:cstheme="minorHAnsi"/>
          <w:sz w:val="24"/>
          <w:szCs w:val="24"/>
        </w:rPr>
        <w:t>casualised</w:t>
      </w:r>
      <w:proofErr w:type="spellEnd"/>
      <w:r w:rsidRPr="00A24E8F">
        <w:rPr>
          <w:rFonts w:asciiTheme="minorHAnsi" w:hAnsiTheme="minorHAnsi" w:cstheme="minorHAnsi"/>
          <w:sz w:val="24"/>
          <w:szCs w:val="24"/>
        </w:rPr>
        <w:t xml:space="preserve"> staff at Essex.</w:t>
      </w:r>
      <w:r w:rsidR="00980EF0">
        <w:rPr>
          <w:rFonts w:asciiTheme="minorHAnsi" w:hAnsiTheme="minorHAnsi" w:cstheme="minorHAnsi"/>
          <w:sz w:val="24"/>
          <w:szCs w:val="24"/>
        </w:rPr>
        <w:t xml:space="preserve"> </w:t>
      </w:r>
    </w:p>
    <w:p w14:paraId="1798A189" w14:textId="1F4D90B0"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 xml:space="preserve">UK Universities </w:t>
      </w:r>
      <w:r w:rsidRPr="00EC4F5C">
        <w:rPr>
          <w:rFonts w:asciiTheme="minorHAnsi" w:hAnsiTheme="minorHAnsi" w:cstheme="minorHAnsi"/>
          <w:sz w:val="24"/>
          <w:szCs w:val="24"/>
        </w:rPr>
        <w:t>have already agreed to address casualisation due</w:t>
      </w:r>
      <w:r w:rsidRPr="00A24E8F">
        <w:rPr>
          <w:rFonts w:asciiTheme="minorHAnsi" w:hAnsiTheme="minorHAnsi" w:cstheme="minorHAnsi"/>
          <w:sz w:val="24"/>
          <w:szCs w:val="24"/>
        </w:rPr>
        <w:t xml:space="preserve"> to the inordinate amount of suffering it causes, which will only be intensified by COVID-19.</w:t>
      </w:r>
    </w:p>
    <w:p w14:paraId="5579B133" w14:textId="77777777"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 xml:space="preserve">Staff on </w:t>
      </w:r>
      <w:proofErr w:type="spellStart"/>
      <w:r w:rsidRPr="00A24E8F">
        <w:rPr>
          <w:rFonts w:asciiTheme="minorHAnsi" w:hAnsiTheme="minorHAnsi" w:cstheme="minorHAnsi"/>
          <w:sz w:val="24"/>
          <w:szCs w:val="24"/>
        </w:rPr>
        <w:t>casualised</w:t>
      </w:r>
      <w:proofErr w:type="spellEnd"/>
      <w:r w:rsidRPr="00A24E8F">
        <w:rPr>
          <w:rFonts w:asciiTheme="minorHAnsi" w:hAnsiTheme="minorHAnsi" w:cstheme="minorHAnsi"/>
          <w:sz w:val="24"/>
          <w:szCs w:val="24"/>
        </w:rPr>
        <w:t xml:space="preserve"> contracts have long been essential to the University’s business model and to providing quality education for Essex students.</w:t>
      </w:r>
    </w:p>
    <w:p w14:paraId="388FE6B7" w14:textId="77777777"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Many staff at Essex on casual contracts in practice work from year to year like colleagues on permanent contracts but without the security and other benefits of a permanent contract.</w:t>
      </w:r>
    </w:p>
    <w:p w14:paraId="0392D79F" w14:textId="77777777" w:rsidR="00A24E8F" w:rsidRPr="00A24E8F" w:rsidRDefault="00A24E8F" w:rsidP="00A24E8F">
      <w:pPr>
        <w:pStyle w:val="ListParagraph"/>
        <w:numPr>
          <w:ilvl w:val="0"/>
          <w:numId w:val="1"/>
        </w:numPr>
        <w:rPr>
          <w:rFonts w:asciiTheme="minorHAnsi" w:hAnsiTheme="minorHAnsi" w:cstheme="minorHAnsi"/>
          <w:sz w:val="24"/>
          <w:szCs w:val="24"/>
        </w:rPr>
      </w:pPr>
      <w:proofErr w:type="spellStart"/>
      <w:r w:rsidRPr="00A24E8F">
        <w:rPr>
          <w:rFonts w:asciiTheme="minorHAnsi" w:hAnsiTheme="minorHAnsi" w:cstheme="minorHAnsi"/>
          <w:sz w:val="24"/>
          <w:szCs w:val="24"/>
        </w:rPr>
        <w:t>Casualised</w:t>
      </w:r>
      <w:proofErr w:type="spellEnd"/>
      <w:r w:rsidRPr="00A24E8F">
        <w:rPr>
          <w:rFonts w:asciiTheme="minorHAnsi" w:hAnsiTheme="minorHAnsi" w:cstheme="minorHAnsi"/>
          <w:sz w:val="24"/>
          <w:szCs w:val="24"/>
        </w:rPr>
        <w:t xml:space="preserve"> staff whose jobs are cut will find it almost impossible to secure employment during a global pandemic, especially when university hiring is expected to freeze.</w:t>
      </w:r>
    </w:p>
    <w:p w14:paraId="336699C6" w14:textId="77777777"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UCU’s official guidance states that:</w:t>
      </w:r>
    </w:p>
    <w:p w14:paraId="0225FE73" w14:textId="77777777" w:rsidR="00A24E8F" w:rsidRPr="00A24E8F" w:rsidRDefault="00A24E8F" w:rsidP="00A24E8F">
      <w:pPr>
        <w:pStyle w:val="ListParagraph"/>
        <w:rPr>
          <w:rFonts w:asciiTheme="minorHAnsi" w:hAnsiTheme="minorHAnsi" w:cstheme="minorHAnsi"/>
          <w:i/>
          <w:iCs/>
          <w:sz w:val="24"/>
          <w:szCs w:val="24"/>
        </w:rPr>
      </w:pPr>
      <w:r w:rsidRPr="00A24E8F">
        <w:rPr>
          <w:rFonts w:asciiTheme="minorHAnsi" w:hAnsiTheme="minorHAnsi" w:cstheme="minorHAnsi"/>
          <w:i/>
          <w:iCs/>
          <w:sz w:val="24"/>
          <w:szCs w:val="24"/>
        </w:rPr>
        <w:t xml:space="preserve">It is UCU policy to oppose cuts and redundancies, including to those of our members on </w:t>
      </w:r>
      <w:proofErr w:type="spellStart"/>
      <w:r w:rsidRPr="00A24E8F">
        <w:rPr>
          <w:rFonts w:asciiTheme="minorHAnsi" w:hAnsiTheme="minorHAnsi" w:cstheme="minorHAnsi"/>
          <w:i/>
          <w:iCs/>
          <w:sz w:val="24"/>
          <w:szCs w:val="24"/>
        </w:rPr>
        <w:t>casualised</w:t>
      </w:r>
      <w:proofErr w:type="spellEnd"/>
      <w:r w:rsidRPr="00A24E8F">
        <w:rPr>
          <w:rFonts w:asciiTheme="minorHAnsi" w:hAnsiTheme="minorHAnsi" w:cstheme="minorHAnsi"/>
          <w:i/>
          <w:iCs/>
          <w:sz w:val="24"/>
          <w:szCs w:val="24"/>
        </w:rPr>
        <w:t xml:space="preserve"> contracts. Any attempts to single out staff on </w:t>
      </w:r>
      <w:proofErr w:type="spellStart"/>
      <w:r w:rsidRPr="00A24E8F">
        <w:rPr>
          <w:rFonts w:asciiTheme="minorHAnsi" w:hAnsiTheme="minorHAnsi" w:cstheme="minorHAnsi"/>
          <w:i/>
          <w:iCs/>
          <w:sz w:val="24"/>
          <w:szCs w:val="24"/>
        </w:rPr>
        <w:t>casualised</w:t>
      </w:r>
      <w:proofErr w:type="spellEnd"/>
      <w:r w:rsidRPr="00A24E8F">
        <w:rPr>
          <w:rFonts w:asciiTheme="minorHAnsi" w:hAnsiTheme="minorHAnsi" w:cstheme="minorHAnsi"/>
          <w:i/>
          <w:iCs/>
          <w:sz w:val="24"/>
          <w:szCs w:val="24"/>
        </w:rPr>
        <w:t xml:space="preserve"> contracts to take the brunt of proposed cuts needs to be vigorously resisted. The first step for any branch in, such a situation is to call on all members to oppose such cuts and make this an issue for the whole branch.</w:t>
      </w:r>
    </w:p>
    <w:p w14:paraId="069F3A21" w14:textId="77777777" w:rsidR="00A24E8F" w:rsidRPr="00A24E8F" w:rsidRDefault="00A24E8F" w:rsidP="00A24E8F">
      <w:pPr>
        <w:pStyle w:val="ListParagraph"/>
        <w:numPr>
          <w:ilvl w:val="0"/>
          <w:numId w:val="1"/>
        </w:numPr>
        <w:rPr>
          <w:rFonts w:asciiTheme="minorHAnsi" w:hAnsiTheme="minorHAnsi" w:cstheme="minorHAnsi"/>
          <w:sz w:val="24"/>
          <w:szCs w:val="24"/>
        </w:rPr>
      </w:pPr>
      <w:r w:rsidRPr="00A24E8F">
        <w:rPr>
          <w:rFonts w:asciiTheme="minorHAnsi" w:hAnsiTheme="minorHAnsi" w:cstheme="minorHAnsi"/>
          <w:sz w:val="24"/>
          <w:szCs w:val="24"/>
        </w:rPr>
        <w:t>In her recent meeting with our branch, Jo Grady outlined some of the concrete things this means, including:</w:t>
      </w:r>
    </w:p>
    <w:p w14:paraId="2585A7E2" w14:textId="77777777" w:rsidR="00A24E8F" w:rsidRPr="00A24E8F" w:rsidRDefault="00A24E8F" w:rsidP="00A24E8F">
      <w:pPr>
        <w:pStyle w:val="ListParagraph"/>
        <w:numPr>
          <w:ilvl w:val="1"/>
          <w:numId w:val="1"/>
        </w:numPr>
        <w:rPr>
          <w:rFonts w:asciiTheme="minorHAnsi" w:hAnsiTheme="minorHAnsi" w:cstheme="minorHAnsi"/>
          <w:sz w:val="24"/>
          <w:szCs w:val="24"/>
        </w:rPr>
      </w:pPr>
      <w:r w:rsidRPr="00A24E8F">
        <w:rPr>
          <w:rFonts w:asciiTheme="minorHAnsi" w:hAnsiTheme="minorHAnsi" w:cstheme="minorHAnsi"/>
          <w:sz w:val="24"/>
          <w:szCs w:val="24"/>
        </w:rPr>
        <w:t>“Power mapping” the roles currently held by our members, identifying any that are strategically significant, and drawing on them in resistance to such cuts.</w:t>
      </w:r>
    </w:p>
    <w:p w14:paraId="138653CC" w14:textId="77777777" w:rsidR="00A24E8F" w:rsidRPr="00A24E8F" w:rsidRDefault="00A24E8F" w:rsidP="00A24E8F">
      <w:pPr>
        <w:pStyle w:val="ListParagraph"/>
        <w:numPr>
          <w:ilvl w:val="1"/>
          <w:numId w:val="1"/>
        </w:numPr>
        <w:rPr>
          <w:rFonts w:asciiTheme="minorHAnsi" w:hAnsiTheme="minorHAnsi" w:cstheme="minorHAnsi"/>
          <w:sz w:val="24"/>
          <w:szCs w:val="24"/>
        </w:rPr>
      </w:pPr>
      <w:r w:rsidRPr="00A24E8F">
        <w:rPr>
          <w:rFonts w:asciiTheme="minorHAnsi" w:hAnsiTheme="minorHAnsi" w:cstheme="minorHAnsi"/>
          <w:sz w:val="24"/>
          <w:szCs w:val="24"/>
        </w:rPr>
        <w:t>Seeking support from local politicians and other high-profile local people.</w:t>
      </w:r>
    </w:p>
    <w:p w14:paraId="23498760" w14:textId="77777777" w:rsidR="00A24E8F" w:rsidRPr="00A24E8F" w:rsidRDefault="00A24E8F" w:rsidP="00A24E8F">
      <w:pPr>
        <w:pStyle w:val="ListParagraph"/>
        <w:numPr>
          <w:ilvl w:val="1"/>
          <w:numId w:val="1"/>
        </w:numPr>
        <w:rPr>
          <w:rFonts w:asciiTheme="minorHAnsi" w:hAnsiTheme="minorHAnsi" w:cstheme="minorHAnsi"/>
          <w:sz w:val="24"/>
          <w:szCs w:val="24"/>
        </w:rPr>
      </w:pPr>
      <w:r w:rsidRPr="00A24E8F">
        <w:rPr>
          <w:rFonts w:asciiTheme="minorHAnsi" w:hAnsiTheme="minorHAnsi" w:cstheme="minorHAnsi"/>
          <w:sz w:val="24"/>
          <w:szCs w:val="24"/>
        </w:rPr>
        <w:t>Seeking a pledge from secure staff to support those who are insecure.</w:t>
      </w:r>
    </w:p>
    <w:p w14:paraId="56DB29EE" w14:textId="77777777" w:rsidR="00A24E8F" w:rsidRPr="00A24E8F" w:rsidRDefault="00A24E8F" w:rsidP="00A24E8F">
      <w:pPr>
        <w:pStyle w:val="ListParagraph"/>
        <w:numPr>
          <w:ilvl w:val="1"/>
          <w:numId w:val="1"/>
        </w:numPr>
        <w:rPr>
          <w:rFonts w:asciiTheme="minorHAnsi" w:hAnsiTheme="minorHAnsi" w:cstheme="minorHAnsi"/>
          <w:sz w:val="24"/>
          <w:szCs w:val="24"/>
        </w:rPr>
      </w:pPr>
      <w:r w:rsidRPr="00A24E8F">
        <w:rPr>
          <w:rFonts w:asciiTheme="minorHAnsi" w:hAnsiTheme="minorHAnsi" w:cstheme="minorHAnsi"/>
          <w:sz w:val="24"/>
          <w:szCs w:val="24"/>
        </w:rPr>
        <w:t xml:space="preserve">Openly criticising the impact of these cuts on quality of education for students and workload for staff, if </w:t>
      </w:r>
      <w:proofErr w:type="gramStart"/>
      <w:r w:rsidRPr="00A24E8F">
        <w:rPr>
          <w:rFonts w:asciiTheme="minorHAnsi" w:hAnsiTheme="minorHAnsi" w:cstheme="minorHAnsi"/>
          <w:sz w:val="24"/>
          <w:szCs w:val="24"/>
        </w:rPr>
        <w:t>necessary</w:t>
      </w:r>
      <w:proofErr w:type="gramEnd"/>
      <w:r w:rsidRPr="00A24E8F">
        <w:rPr>
          <w:rFonts w:asciiTheme="minorHAnsi" w:hAnsiTheme="minorHAnsi" w:cstheme="minorHAnsi"/>
          <w:sz w:val="24"/>
          <w:szCs w:val="24"/>
        </w:rPr>
        <w:t xml:space="preserve"> in a way which impacts on the public image or reputation of the University. </w:t>
      </w:r>
    </w:p>
    <w:p w14:paraId="30E46C90" w14:textId="77777777" w:rsidR="00A24E8F" w:rsidRPr="00A24E8F" w:rsidRDefault="00A24E8F" w:rsidP="00A24E8F">
      <w:pPr>
        <w:rPr>
          <w:rFonts w:asciiTheme="minorHAnsi" w:hAnsiTheme="minorHAnsi" w:cstheme="minorHAnsi"/>
          <w:sz w:val="24"/>
          <w:szCs w:val="24"/>
        </w:rPr>
      </w:pPr>
    </w:p>
    <w:p w14:paraId="29548183"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This branch believes that:</w:t>
      </w:r>
    </w:p>
    <w:p w14:paraId="5B470236" w14:textId="77777777" w:rsidR="00A24E8F" w:rsidRPr="00A24E8F" w:rsidRDefault="00A24E8F" w:rsidP="00A24E8F">
      <w:pPr>
        <w:pStyle w:val="ListParagraph"/>
        <w:numPr>
          <w:ilvl w:val="0"/>
          <w:numId w:val="2"/>
        </w:numPr>
        <w:rPr>
          <w:rFonts w:asciiTheme="minorHAnsi" w:hAnsiTheme="minorHAnsi" w:cstheme="minorHAnsi"/>
          <w:sz w:val="24"/>
          <w:szCs w:val="24"/>
        </w:rPr>
      </w:pPr>
      <w:r w:rsidRPr="00A24E8F">
        <w:rPr>
          <w:rFonts w:asciiTheme="minorHAnsi" w:hAnsiTheme="minorHAnsi" w:cstheme="minorHAnsi"/>
          <w:sz w:val="24"/>
          <w:szCs w:val="24"/>
        </w:rPr>
        <w:t xml:space="preserve">The practice of routinely employing staff on casual contracts because it is convenient for the employer but not for the employee is unacceptable, and that </w:t>
      </w:r>
      <w:proofErr w:type="spellStart"/>
      <w:r w:rsidRPr="00A24E8F">
        <w:rPr>
          <w:rFonts w:asciiTheme="minorHAnsi" w:hAnsiTheme="minorHAnsi" w:cstheme="minorHAnsi"/>
          <w:sz w:val="24"/>
          <w:szCs w:val="24"/>
        </w:rPr>
        <w:t>casualised</w:t>
      </w:r>
      <w:proofErr w:type="spellEnd"/>
      <w:r w:rsidRPr="00A24E8F">
        <w:rPr>
          <w:rFonts w:asciiTheme="minorHAnsi" w:hAnsiTheme="minorHAnsi" w:cstheme="minorHAnsi"/>
          <w:sz w:val="24"/>
          <w:szCs w:val="24"/>
        </w:rPr>
        <w:t xml:space="preserve"> staff deserve the same security as permanent colleagues, including contract renewals, extensions, or continued pay for the duration of the crisis.</w:t>
      </w:r>
    </w:p>
    <w:p w14:paraId="4E2CC767" w14:textId="77777777" w:rsidR="00A24E8F" w:rsidRPr="00A24E8F" w:rsidRDefault="00A24E8F" w:rsidP="00A24E8F">
      <w:pPr>
        <w:pStyle w:val="ListParagraph"/>
        <w:numPr>
          <w:ilvl w:val="0"/>
          <w:numId w:val="2"/>
        </w:numPr>
        <w:rPr>
          <w:rFonts w:asciiTheme="minorHAnsi" w:hAnsiTheme="minorHAnsi" w:cstheme="minorHAnsi"/>
          <w:sz w:val="24"/>
          <w:szCs w:val="24"/>
        </w:rPr>
      </w:pPr>
      <w:r w:rsidRPr="00A24E8F">
        <w:rPr>
          <w:rFonts w:asciiTheme="minorHAnsi" w:hAnsiTheme="minorHAnsi" w:cstheme="minorHAnsi"/>
          <w:sz w:val="24"/>
          <w:szCs w:val="24"/>
        </w:rPr>
        <w:t>Even with reduced numbers of students, departments will need increased capacity as a result of the crisis, given potential illness of colleagues and the switch to remote working, and.</w:t>
      </w:r>
    </w:p>
    <w:p w14:paraId="26EAA8F0" w14:textId="77777777" w:rsidR="00A24E8F" w:rsidRPr="00EC4F5C" w:rsidRDefault="00A24E8F" w:rsidP="00A24E8F">
      <w:pPr>
        <w:pStyle w:val="ListParagraph"/>
        <w:numPr>
          <w:ilvl w:val="0"/>
          <w:numId w:val="2"/>
        </w:numPr>
        <w:rPr>
          <w:rFonts w:asciiTheme="minorHAnsi" w:hAnsiTheme="minorHAnsi" w:cstheme="minorHAnsi"/>
          <w:sz w:val="24"/>
          <w:szCs w:val="24"/>
        </w:rPr>
      </w:pPr>
      <w:r w:rsidRPr="00EC4F5C">
        <w:rPr>
          <w:rFonts w:asciiTheme="minorHAnsi" w:hAnsiTheme="minorHAnsi" w:cstheme="minorHAnsi"/>
          <w:sz w:val="24"/>
          <w:szCs w:val="24"/>
        </w:rPr>
        <w:t xml:space="preserve">Therefore, refusing to reemploy staff on casual contracts will place an intolerable workload burden on permanent members of staff who remain, which is likely have serious implications for the well-being of staff and the quality of education for our students. </w:t>
      </w:r>
    </w:p>
    <w:p w14:paraId="135FD5F5" w14:textId="77777777" w:rsidR="00A24E8F" w:rsidRPr="00EC4F5C" w:rsidRDefault="00A24E8F" w:rsidP="00A24E8F">
      <w:pPr>
        <w:pStyle w:val="ListParagraph"/>
        <w:numPr>
          <w:ilvl w:val="0"/>
          <w:numId w:val="2"/>
        </w:numPr>
        <w:rPr>
          <w:rFonts w:asciiTheme="minorHAnsi" w:hAnsiTheme="minorHAnsi" w:cstheme="minorHAnsi"/>
          <w:sz w:val="24"/>
          <w:szCs w:val="24"/>
        </w:rPr>
      </w:pPr>
      <w:r w:rsidRPr="00EC4F5C">
        <w:rPr>
          <w:rFonts w:asciiTheme="minorHAnsi" w:hAnsiTheme="minorHAnsi" w:cstheme="minorHAnsi"/>
          <w:sz w:val="24"/>
          <w:szCs w:val="24"/>
        </w:rPr>
        <w:t xml:space="preserve">University management have not sufficiently consulted with the branch or wider university community, nor adequately explored alternative financial strategies which could safeguard the jobs of staff on </w:t>
      </w:r>
      <w:proofErr w:type="spellStart"/>
      <w:r w:rsidRPr="00EC4F5C">
        <w:rPr>
          <w:rFonts w:asciiTheme="minorHAnsi" w:hAnsiTheme="minorHAnsi" w:cstheme="minorHAnsi"/>
          <w:sz w:val="24"/>
          <w:szCs w:val="24"/>
        </w:rPr>
        <w:t>casualised</w:t>
      </w:r>
      <w:proofErr w:type="spellEnd"/>
      <w:r w:rsidRPr="00EC4F5C">
        <w:rPr>
          <w:rFonts w:asciiTheme="minorHAnsi" w:hAnsiTheme="minorHAnsi" w:cstheme="minorHAnsi"/>
          <w:sz w:val="24"/>
          <w:szCs w:val="24"/>
        </w:rPr>
        <w:t xml:space="preserve"> contracts (such as salary caps, temporary job shares, ceasing recruitment for REF, etc.)</w:t>
      </w:r>
    </w:p>
    <w:p w14:paraId="354228DB" w14:textId="7B455BC0" w:rsidR="00A24E8F" w:rsidRPr="00EC4F5C" w:rsidRDefault="00A24E8F" w:rsidP="00EC4F5C">
      <w:pPr>
        <w:pStyle w:val="ListParagraph"/>
        <w:rPr>
          <w:rFonts w:asciiTheme="minorHAnsi" w:hAnsiTheme="minorHAnsi" w:cstheme="minorHAnsi"/>
          <w:sz w:val="24"/>
          <w:szCs w:val="24"/>
        </w:rPr>
      </w:pPr>
    </w:p>
    <w:p w14:paraId="4626186C" w14:textId="77777777" w:rsidR="00A24E8F" w:rsidRPr="00EC4F5C" w:rsidRDefault="00A24E8F" w:rsidP="00A24E8F">
      <w:pPr>
        <w:rPr>
          <w:rFonts w:asciiTheme="minorHAnsi" w:hAnsiTheme="minorHAnsi" w:cstheme="minorHAnsi"/>
          <w:sz w:val="24"/>
          <w:szCs w:val="24"/>
        </w:rPr>
      </w:pPr>
      <w:r w:rsidRPr="00EC4F5C">
        <w:rPr>
          <w:rFonts w:asciiTheme="minorHAnsi" w:hAnsiTheme="minorHAnsi" w:cstheme="minorHAnsi"/>
          <w:sz w:val="24"/>
          <w:szCs w:val="24"/>
        </w:rPr>
        <w:t>This branch resolves to:</w:t>
      </w:r>
    </w:p>
    <w:p w14:paraId="61DA4D52" w14:textId="77777777" w:rsidR="00A24E8F" w:rsidRPr="00A24E8F" w:rsidRDefault="00A24E8F" w:rsidP="00A24E8F">
      <w:pPr>
        <w:pStyle w:val="ListParagraph"/>
        <w:numPr>
          <w:ilvl w:val="0"/>
          <w:numId w:val="3"/>
        </w:numPr>
        <w:rPr>
          <w:rFonts w:asciiTheme="minorHAnsi" w:hAnsiTheme="minorHAnsi" w:cstheme="minorHAnsi"/>
          <w:sz w:val="24"/>
          <w:szCs w:val="24"/>
        </w:rPr>
      </w:pPr>
      <w:r w:rsidRPr="00EC4F5C">
        <w:rPr>
          <w:rFonts w:asciiTheme="minorHAnsi" w:hAnsiTheme="minorHAnsi" w:cstheme="minorHAnsi"/>
          <w:sz w:val="24"/>
          <w:szCs w:val="24"/>
        </w:rPr>
        <w:t xml:space="preserve">Lead on a campaign which resists all cuts to the jobs of staff on </w:t>
      </w:r>
      <w:proofErr w:type="spellStart"/>
      <w:r w:rsidRPr="00EC4F5C">
        <w:rPr>
          <w:rFonts w:asciiTheme="minorHAnsi" w:hAnsiTheme="minorHAnsi" w:cstheme="minorHAnsi"/>
          <w:sz w:val="24"/>
          <w:szCs w:val="24"/>
        </w:rPr>
        <w:t>casualised</w:t>
      </w:r>
      <w:proofErr w:type="spellEnd"/>
      <w:r w:rsidRPr="00EC4F5C">
        <w:rPr>
          <w:rFonts w:asciiTheme="minorHAnsi" w:hAnsiTheme="minorHAnsi" w:cstheme="minorHAnsi"/>
          <w:sz w:val="24"/>
          <w:szCs w:val="24"/>
        </w:rPr>
        <w:t xml:space="preserve"> contracts, and both the increase in workload for permanent staff and drop in quality of education which will arise from them, and which </w:t>
      </w:r>
      <w:r w:rsidRPr="00A24E8F">
        <w:rPr>
          <w:rFonts w:asciiTheme="minorHAnsi" w:hAnsiTheme="minorHAnsi" w:cstheme="minorHAnsi"/>
          <w:sz w:val="24"/>
          <w:szCs w:val="24"/>
        </w:rPr>
        <w:t>emphasises openly and publicly that the latter two outcomes are the direct and predictable consequences of such cuts.</w:t>
      </w:r>
    </w:p>
    <w:p w14:paraId="0ED5239A" w14:textId="77777777" w:rsidR="00A24E8F" w:rsidRPr="00A24E8F" w:rsidRDefault="00A24E8F" w:rsidP="00A24E8F">
      <w:pPr>
        <w:pStyle w:val="ListParagraph"/>
        <w:numPr>
          <w:ilvl w:val="0"/>
          <w:numId w:val="3"/>
        </w:numPr>
        <w:rPr>
          <w:rFonts w:asciiTheme="minorHAnsi" w:hAnsiTheme="minorHAnsi" w:cstheme="minorHAnsi"/>
          <w:sz w:val="24"/>
          <w:szCs w:val="24"/>
        </w:rPr>
      </w:pPr>
      <w:r w:rsidRPr="00A24E8F">
        <w:rPr>
          <w:rFonts w:asciiTheme="minorHAnsi" w:hAnsiTheme="minorHAnsi" w:cstheme="minorHAnsi"/>
          <w:sz w:val="24"/>
          <w:szCs w:val="24"/>
        </w:rPr>
        <w:t>As part of such a campaign, undertake the actions outlined by Jo Grady (see above) and other such actions as may be effective in reversing the decision to cut these jobs.</w:t>
      </w:r>
    </w:p>
    <w:p w14:paraId="21C37223" w14:textId="77777777" w:rsidR="00A24E8F" w:rsidRPr="00A24E8F" w:rsidRDefault="00A24E8F" w:rsidP="00A24E8F">
      <w:pPr>
        <w:pStyle w:val="ListParagraph"/>
        <w:numPr>
          <w:ilvl w:val="0"/>
          <w:numId w:val="3"/>
        </w:numPr>
        <w:rPr>
          <w:rFonts w:asciiTheme="minorHAnsi" w:hAnsiTheme="minorHAnsi" w:cstheme="minorHAnsi"/>
          <w:sz w:val="24"/>
          <w:szCs w:val="24"/>
        </w:rPr>
      </w:pPr>
      <w:r w:rsidRPr="00A24E8F">
        <w:rPr>
          <w:rFonts w:asciiTheme="minorHAnsi" w:hAnsiTheme="minorHAnsi" w:cstheme="minorHAnsi"/>
          <w:sz w:val="24"/>
          <w:szCs w:val="24"/>
        </w:rPr>
        <w:lastRenderedPageBreak/>
        <w:t xml:space="preserve">Take all available actions to support staff on both causal and permanent contracts who wish to engage in actions which would help to resist the policy of cutting </w:t>
      </w:r>
      <w:proofErr w:type="spellStart"/>
      <w:r w:rsidRPr="00A24E8F">
        <w:rPr>
          <w:rFonts w:asciiTheme="minorHAnsi" w:hAnsiTheme="minorHAnsi" w:cstheme="minorHAnsi"/>
          <w:sz w:val="24"/>
          <w:szCs w:val="24"/>
        </w:rPr>
        <w:t>casualised</w:t>
      </w:r>
      <w:proofErr w:type="spellEnd"/>
      <w:r w:rsidRPr="00A24E8F">
        <w:rPr>
          <w:rFonts w:asciiTheme="minorHAnsi" w:hAnsiTheme="minorHAnsi" w:cstheme="minorHAnsi"/>
          <w:sz w:val="24"/>
          <w:szCs w:val="24"/>
        </w:rPr>
        <w:t xml:space="preserve"> jobs and the attendant increase in workload for permanent staff, including:</w:t>
      </w:r>
    </w:p>
    <w:p w14:paraId="61FE5C1D" w14:textId="77777777" w:rsidR="00A24E8F" w:rsidRPr="00A24E8F" w:rsidRDefault="00A24E8F" w:rsidP="00A24E8F">
      <w:pPr>
        <w:pStyle w:val="ListParagraph"/>
        <w:numPr>
          <w:ilvl w:val="1"/>
          <w:numId w:val="3"/>
        </w:numPr>
        <w:rPr>
          <w:rFonts w:asciiTheme="minorHAnsi" w:hAnsiTheme="minorHAnsi" w:cstheme="minorHAnsi"/>
          <w:sz w:val="24"/>
          <w:szCs w:val="24"/>
        </w:rPr>
      </w:pPr>
      <w:r w:rsidRPr="00A24E8F">
        <w:rPr>
          <w:rFonts w:asciiTheme="minorHAnsi" w:hAnsiTheme="minorHAnsi" w:cstheme="minorHAnsi"/>
          <w:sz w:val="24"/>
          <w:szCs w:val="24"/>
        </w:rPr>
        <w:t>Actively organising heads of departments to resist the imposition of increased workloads.</w:t>
      </w:r>
    </w:p>
    <w:p w14:paraId="7620B599" w14:textId="77777777" w:rsidR="00A24E8F" w:rsidRPr="00A24E8F" w:rsidRDefault="00A24E8F" w:rsidP="00A24E8F">
      <w:pPr>
        <w:pStyle w:val="ListParagraph"/>
        <w:numPr>
          <w:ilvl w:val="1"/>
          <w:numId w:val="3"/>
        </w:numPr>
        <w:rPr>
          <w:rFonts w:asciiTheme="minorHAnsi" w:hAnsiTheme="minorHAnsi" w:cstheme="minorHAnsi"/>
          <w:sz w:val="24"/>
          <w:szCs w:val="24"/>
        </w:rPr>
      </w:pPr>
      <w:r w:rsidRPr="00A24E8F">
        <w:rPr>
          <w:rFonts w:asciiTheme="minorHAnsi" w:hAnsiTheme="minorHAnsi" w:cstheme="minorHAnsi"/>
          <w:sz w:val="24"/>
          <w:szCs w:val="24"/>
        </w:rPr>
        <w:t>Supporting all staff to submit letters to their line managers querying excessive increases in workloads based on UCU’s template.</w:t>
      </w:r>
    </w:p>
    <w:p w14:paraId="5FE3B274" w14:textId="77777777" w:rsidR="00A24E8F" w:rsidRPr="00A24E8F" w:rsidRDefault="00A24E8F" w:rsidP="00A24E8F">
      <w:pPr>
        <w:pStyle w:val="ListParagraph"/>
        <w:numPr>
          <w:ilvl w:val="1"/>
          <w:numId w:val="3"/>
        </w:numPr>
        <w:rPr>
          <w:rFonts w:asciiTheme="minorHAnsi" w:hAnsiTheme="minorHAnsi" w:cstheme="minorHAnsi"/>
          <w:sz w:val="24"/>
          <w:szCs w:val="24"/>
        </w:rPr>
      </w:pPr>
      <w:r w:rsidRPr="00A24E8F">
        <w:rPr>
          <w:rFonts w:asciiTheme="minorHAnsi" w:hAnsiTheme="minorHAnsi" w:cstheme="minorHAnsi"/>
          <w:sz w:val="24"/>
          <w:szCs w:val="24"/>
        </w:rPr>
        <w:t>Launching a campaign against increased workloads on health and safety grounds based on UCU’s “off the shelf” campaign materials.</w:t>
      </w:r>
    </w:p>
    <w:p w14:paraId="3D42005B" w14:textId="5117D0A5" w:rsidR="00A24E8F" w:rsidRDefault="00A24E8F" w:rsidP="00A24E8F">
      <w:pPr>
        <w:pStyle w:val="ListParagraph"/>
        <w:numPr>
          <w:ilvl w:val="1"/>
          <w:numId w:val="3"/>
        </w:numPr>
        <w:rPr>
          <w:rFonts w:asciiTheme="minorHAnsi" w:hAnsiTheme="minorHAnsi" w:cstheme="minorHAnsi"/>
          <w:sz w:val="24"/>
          <w:szCs w:val="24"/>
        </w:rPr>
      </w:pPr>
      <w:r w:rsidRPr="00A24E8F">
        <w:rPr>
          <w:rFonts w:asciiTheme="minorHAnsi" w:hAnsiTheme="minorHAnsi" w:cstheme="minorHAnsi"/>
          <w:sz w:val="24"/>
          <w:szCs w:val="24"/>
        </w:rPr>
        <w:t>Supporting staff who reasonably refuse increases to their workloads which result from the planned cuts to staff on casual contracts.</w:t>
      </w:r>
    </w:p>
    <w:p w14:paraId="19AC3BE9" w14:textId="21EB1E5E" w:rsidR="00980EF0" w:rsidRPr="00A24E8F" w:rsidRDefault="00980EF0" w:rsidP="00EC4F5C">
      <w:pPr>
        <w:pStyle w:val="ListParagraph"/>
        <w:ind w:left="1440"/>
        <w:rPr>
          <w:rFonts w:asciiTheme="minorHAnsi" w:hAnsiTheme="minorHAnsi" w:cstheme="minorHAnsi"/>
          <w:sz w:val="24"/>
          <w:szCs w:val="24"/>
        </w:rPr>
      </w:pPr>
    </w:p>
    <w:p w14:paraId="28147256" w14:textId="604C4A4C" w:rsidR="00A24E8F" w:rsidRDefault="00A24E8F" w:rsidP="00A24E8F">
      <w:pPr>
        <w:pStyle w:val="ListParagraph"/>
        <w:numPr>
          <w:ilvl w:val="0"/>
          <w:numId w:val="3"/>
        </w:numPr>
        <w:rPr>
          <w:rFonts w:asciiTheme="minorHAnsi" w:hAnsiTheme="minorHAnsi" w:cstheme="minorHAnsi"/>
          <w:sz w:val="24"/>
          <w:szCs w:val="24"/>
        </w:rPr>
      </w:pPr>
      <w:r w:rsidRPr="00A24E8F">
        <w:rPr>
          <w:rFonts w:asciiTheme="minorHAnsi" w:hAnsiTheme="minorHAnsi" w:cstheme="minorHAnsi"/>
          <w:sz w:val="24"/>
          <w:szCs w:val="24"/>
        </w:rPr>
        <w:t>Actively publicise such actions and encourage all staff to take them.</w:t>
      </w:r>
    </w:p>
    <w:p w14:paraId="33730776" w14:textId="77777777" w:rsidR="00A24E8F" w:rsidRPr="00A24E8F" w:rsidRDefault="00A24E8F" w:rsidP="00A24E8F">
      <w:pPr>
        <w:rPr>
          <w:rFonts w:asciiTheme="minorHAnsi" w:hAnsiTheme="minorHAnsi" w:cstheme="minorHAnsi"/>
          <w:sz w:val="24"/>
          <w:szCs w:val="24"/>
        </w:rPr>
      </w:pPr>
    </w:p>
    <w:p w14:paraId="5EF218E0" w14:textId="77777777" w:rsidR="00A24E8F" w:rsidRPr="00A24E8F"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(690 words)</w:t>
      </w:r>
    </w:p>
    <w:p w14:paraId="08B12F82" w14:textId="77777777" w:rsidR="00A24E8F" w:rsidRPr="00A24E8F" w:rsidRDefault="00A24E8F" w:rsidP="00A24E8F">
      <w:pPr>
        <w:rPr>
          <w:rFonts w:asciiTheme="minorHAnsi" w:hAnsiTheme="minorHAnsi" w:cstheme="minorHAnsi"/>
          <w:sz w:val="24"/>
          <w:szCs w:val="24"/>
        </w:rPr>
      </w:pPr>
    </w:p>
    <w:p w14:paraId="10783172" w14:textId="77777777" w:rsidR="00A24E8F" w:rsidRPr="00980EF0" w:rsidRDefault="00A24E8F" w:rsidP="00A24E8F">
      <w:pPr>
        <w:rPr>
          <w:rFonts w:asciiTheme="minorHAnsi" w:hAnsiTheme="minorHAnsi" w:cstheme="minorHAnsi"/>
          <w:b/>
          <w:bCs/>
          <w:sz w:val="24"/>
          <w:szCs w:val="24"/>
        </w:rPr>
      </w:pPr>
      <w:r w:rsidRPr="00980EF0">
        <w:rPr>
          <w:rFonts w:asciiTheme="minorHAnsi" w:hAnsiTheme="minorHAnsi" w:cstheme="minorHAnsi"/>
          <w:b/>
          <w:bCs/>
          <w:sz w:val="24"/>
          <w:szCs w:val="24"/>
        </w:rPr>
        <w:t>Motion 3 received from Lorcan Whitehead</w:t>
      </w:r>
    </w:p>
    <w:p w14:paraId="6E0DA420" w14:textId="77777777" w:rsidR="00A24E8F" w:rsidRPr="00A24E8F" w:rsidRDefault="00A24E8F" w:rsidP="00A24E8F">
      <w:pPr>
        <w:rPr>
          <w:rFonts w:asciiTheme="minorHAnsi" w:hAnsiTheme="minorHAnsi" w:cstheme="minorHAnsi"/>
          <w:sz w:val="24"/>
          <w:szCs w:val="24"/>
        </w:rPr>
      </w:pPr>
    </w:p>
    <w:p w14:paraId="1C5E44EE" w14:textId="77777777" w:rsidR="00A24E8F" w:rsidRPr="00EC4F5C" w:rsidRDefault="00A24E8F" w:rsidP="00A24E8F">
      <w:pPr>
        <w:rPr>
          <w:rFonts w:asciiTheme="minorHAnsi" w:hAnsiTheme="minorHAnsi" w:cstheme="minorHAnsi"/>
          <w:sz w:val="24"/>
          <w:szCs w:val="24"/>
        </w:rPr>
      </w:pPr>
      <w:r w:rsidRPr="00A24E8F">
        <w:rPr>
          <w:rFonts w:asciiTheme="minorHAnsi" w:hAnsiTheme="minorHAnsi" w:cstheme="minorHAnsi"/>
          <w:sz w:val="24"/>
          <w:szCs w:val="24"/>
        </w:rPr>
        <w:t xml:space="preserve">This branch notes that </w:t>
      </w:r>
      <w:r w:rsidRPr="00EC4F5C">
        <w:rPr>
          <w:rFonts w:asciiTheme="minorHAnsi" w:hAnsiTheme="minorHAnsi" w:cstheme="minorHAnsi"/>
          <w:sz w:val="24"/>
          <w:szCs w:val="24"/>
        </w:rPr>
        <w:t>representatives of the branch are due to meet with the VC and will discuss issues raised in a letter to the VC from our Regional Support Official, Alex Eastwood, sent on 23</w:t>
      </w:r>
      <w:r w:rsidRPr="00EC4F5C">
        <w:rPr>
          <w:rFonts w:asciiTheme="minorHAnsi" w:hAnsiTheme="minorHAnsi" w:cstheme="minorHAnsi"/>
          <w:sz w:val="24"/>
          <w:szCs w:val="24"/>
          <w:vertAlign w:val="superscript"/>
        </w:rPr>
        <w:t>rd</w:t>
      </w:r>
      <w:r w:rsidRPr="00EC4F5C">
        <w:rPr>
          <w:rFonts w:asciiTheme="minorHAnsi" w:hAnsiTheme="minorHAnsi" w:cstheme="minorHAnsi"/>
          <w:sz w:val="24"/>
          <w:szCs w:val="24"/>
        </w:rPr>
        <w:t xml:space="preserve"> April 2020.</w:t>
      </w:r>
    </w:p>
    <w:p w14:paraId="6787281D" w14:textId="77777777" w:rsidR="00A24E8F" w:rsidRPr="00EC4F5C" w:rsidRDefault="00A24E8F" w:rsidP="00A24E8F">
      <w:pPr>
        <w:rPr>
          <w:rFonts w:asciiTheme="minorHAnsi" w:hAnsiTheme="minorHAnsi" w:cstheme="minorHAnsi"/>
          <w:sz w:val="24"/>
          <w:szCs w:val="24"/>
        </w:rPr>
      </w:pPr>
    </w:p>
    <w:p w14:paraId="471ACF94" w14:textId="77777777" w:rsidR="00A24E8F" w:rsidRPr="00EC4F5C" w:rsidRDefault="00A24E8F" w:rsidP="00A24E8F">
      <w:pPr>
        <w:rPr>
          <w:rFonts w:asciiTheme="minorHAnsi" w:hAnsiTheme="minorHAnsi" w:cstheme="minorHAnsi"/>
          <w:sz w:val="24"/>
          <w:szCs w:val="24"/>
        </w:rPr>
      </w:pPr>
      <w:r w:rsidRPr="00EC4F5C">
        <w:rPr>
          <w:rFonts w:asciiTheme="minorHAnsi" w:hAnsiTheme="minorHAnsi" w:cstheme="minorHAnsi"/>
          <w:sz w:val="24"/>
          <w:szCs w:val="24"/>
        </w:rPr>
        <w:t>This branch resolves that if we do not receive commitments that the issues raised in the letter will be adequately addressed then the branch shall declare itself to be officially in dispute with the university management over those issues.</w:t>
      </w:r>
    </w:p>
    <w:p w14:paraId="6A9A41F2" w14:textId="77777777" w:rsidR="00A24E8F" w:rsidRPr="00EC4F5C" w:rsidRDefault="00A24E8F" w:rsidP="00A24E8F">
      <w:pPr>
        <w:rPr>
          <w:rFonts w:asciiTheme="minorHAnsi" w:hAnsiTheme="minorHAnsi" w:cstheme="minorHAnsi"/>
          <w:sz w:val="24"/>
          <w:szCs w:val="24"/>
        </w:rPr>
      </w:pPr>
    </w:p>
    <w:p w14:paraId="3AE0D14F" w14:textId="77777777" w:rsidR="00A24E8F" w:rsidRPr="00EC4F5C" w:rsidRDefault="00A24E8F" w:rsidP="00A24E8F">
      <w:pPr>
        <w:rPr>
          <w:rFonts w:asciiTheme="minorHAnsi" w:hAnsiTheme="minorHAnsi" w:cstheme="minorHAnsi"/>
          <w:sz w:val="24"/>
          <w:szCs w:val="24"/>
        </w:rPr>
      </w:pPr>
      <w:r w:rsidRPr="00EC4F5C">
        <w:rPr>
          <w:rFonts w:asciiTheme="minorHAnsi" w:hAnsiTheme="minorHAnsi" w:cstheme="minorHAnsi"/>
          <w:sz w:val="24"/>
          <w:szCs w:val="24"/>
        </w:rPr>
        <w:t>(77 words)</w:t>
      </w:r>
    </w:p>
    <w:p w14:paraId="5DCA88DB" w14:textId="77777777" w:rsidR="00A24E8F" w:rsidRPr="00EC4F5C" w:rsidRDefault="00A24E8F" w:rsidP="00A24E8F">
      <w:pPr>
        <w:rPr>
          <w:rFonts w:asciiTheme="minorHAnsi" w:hAnsiTheme="minorHAnsi" w:cstheme="minorHAnsi"/>
          <w:sz w:val="24"/>
          <w:szCs w:val="24"/>
        </w:rPr>
      </w:pPr>
    </w:p>
    <w:p w14:paraId="3DF12C80" w14:textId="77777777" w:rsidR="00A24E8F" w:rsidRPr="00EC4F5C" w:rsidRDefault="00A24E8F" w:rsidP="00A24E8F">
      <w:pPr>
        <w:rPr>
          <w:rFonts w:asciiTheme="minorHAnsi" w:hAnsiTheme="minorHAnsi" w:cstheme="minorHAnsi"/>
          <w:b/>
          <w:bCs/>
          <w:sz w:val="24"/>
          <w:szCs w:val="24"/>
        </w:rPr>
      </w:pPr>
      <w:r w:rsidRPr="00EC4F5C">
        <w:rPr>
          <w:rFonts w:asciiTheme="minorHAnsi" w:hAnsiTheme="minorHAnsi" w:cstheme="minorHAnsi"/>
          <w:b/>
          <w:bCs/>
          <w:sz w:val="24"/>
          <w:szCs w:val="24"/>
        </w:rPr>
        <w:t>Motion 4 received from Michelle Paul</w:t>
      </w:r>
    </w:p>
    <w:p w14:paraId="6844F666" w14:textId="77777777" w:rsidR="00A24E8F" w:rsidRPr="00EC4F5C" w:rsidRDefault="00A24E8F" w:rsidP="00A24E8F">
      <w:pPr>
        <w:rPr>
          <w:rFonts w:asciiTheme="minorHAnsi" w:hAnsiTheme="minorHAnsi" w:cstheme="minorHAnsi"/>
          <w:sz w:val="24"/>
          <w:szCs w:val="24"/>
        </w:rPr>
      </w:pPr>
    </w:p>
    <w:p w14:paraId="38ADA755" w14:textId="77777777" w:rsidR="00A24E8F" w:rsidRPr="00A24E8F" w:rsidRDefault="00A24E8F" w:rsidP="00A24E8F">
      <w:pPr>
        <w:rPr>
          <w:rFonts w:asciiTheme="minorHAnsi" w:hAnsiTheme="minorHAnsi" w:cstheme="minorHAnsi"/>
          <w:sz w:val="24"/>
          <w:szCs w:val="24"/>
          <w:lang w:eastAsia="en-GB"/>
        </w:rPr>
      </w:pPr>
      <w:r w:rsidRPr="00EC4F5C">
        <w:rPr>
          <w:rFonts w:asciiTheme="minorHAnsi" w:hAnsiTheme="minorHAnsi" w:cstheme="minorHAnsi"/>
          <w:sz w:val="24"/>
          <w:szCs w:val="24"/>
          <w:lang w:eastAsia="en-GB"/>
        </w:rPr>
        <w:t>Motion:  The local UCU branch leadership will reach out to other branches to seek to ask universities to act in a unified fashion in planning for future delivery of lectures, classes, pastoral support and professional services, to keep the sector going</w:t>
      </w:r>
      <w:r w:rsidRPr="00A24E8F">
        <w:rPr>
          <w:rFonts w:asciiTheme="minorHAnsi" w:hAnsiTheme="minorHAnsi" w:cstheme="minorHAnsi"/>
          <w:sz w:val="24"/>
          <w:szCs w:val="24"/>
          <w:lang w:eastAsia="en-GB"/>
        </w:rPr>
        <w:t xml:space="preserve"> and stay safe." </w:t>
      </w:r>
    </w:p>
    <w:p w14:paraId="78F94084" w14:textId="77777777" w:rsidR="00A24E8F" w:rsidRPr="00A24E8F" w:rsidRDefault="00A24E8F" w:rsidP="00A24E8F">
      <w:pPr>
        <w:rPr>
          <w:rFonts w:asciiTheme="minorHAnsi" w:hAnsiTheme="minorHAnsi" w:cstheme="minorHAnsi"/>
          <w:b/>
          <w:bCs/>
          <w:color w:val="1F497D"/>
          <w:sz w:val="24"/>
          <w:szCs w:val="24"/>
          <w:lang w:eastAsia="en-GB"/>
        </w:rPr>
      </w:pPr>
    </w:p>
    <w:p w14:paraId="0D2D0397" w14:textId="77777777" w:rsidR="00A24E8F" w:rsidRPr="00A24E8F" w:rsidRDefault="00A24E8F" w:rsidP="00A24E8F">
      <w:pPr>
        <w:rPr>
          <w:rFonts w:asciiTheme="minorHAnsi" w:hAnsiTheme="minorHAnsi" w:cstheme="minorHAnsi"/>
          <w:sz w:val="24"/>
          <w:szCs w:val="24"/>
          <w:lang w:eastAsia="en-GB"/>
        </w:rPr>
      </w:pPr>
      <w:r w:rsidRPr="00A24E8F">
        <w:rPr>
          <w:rFonts w:asciiTheme="minorHAnsi" w:hAnsiTheme="minorHAnsi" w:cstheme="minorHAnsi"/>
          <w:sz w:val="24"/>
          <w:szCs w:val="24"/>
          <w:lang w:eastAsia="en-GB"/>
        </w:rPr>
        <w:t>(44 words)</w:t>
      </w:r>
    </w:p>
    <w:p w14:paraId="12EF603F" w14:textId="77777777" w:rsidR="00A24E8F" w:rsidRDefault="00A24E8F">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44C00B2" w14:textId="77777777" w:rsidR="00A24E8F" w:rsidRDefault="00A24E8F" w:rsidP="00A24E8F">
      <w:pPr>
        <w:pStyle w:val="Title"/>
        <w:jc w:val="center"/>
      </w:pPr>
      <w:r>
        <w:lastRenderedPageBreak/>
        <w:t>Amendments to Motions</w:t>
      </w:r>
    </w:p>
    <w:p w14:paraId="72C35BCB" w14:textId="77777777" w:rsidR="00A24E8F" w:rsidRPr="00594734" w:rsidRDefault="00A24E8F" w:rsidP="00A24E8F">
      <w:pPr>
        <w:spacing w:before="100" w:beforeAutospacing="1" w:after="100" w:afterAutospacing="1"/>
        <w:rPr>
          <w:rFonts w:asciiTheme="minorHAnsi" w:hAnsiTheme="minorHAnsi" w:cstheme="minorHAnsi"/>
          <w:sz w:val="24"/>
          <w:szCs w:val="24"/>
        </w:rPr>
      </w:pPr>
      <w:r w:rsidRPr="00594734">
        <w:rPr>
          <w:rFonts w:asciiTheme="minorHAnsi" w:hAnsiTheme="minorHAnsi" w:cstheme="minorHAnsi"/>
          <w:sz w:val="24"/>
          <w:szCs w:val="24"/>
        </w:rPr>
        <w:t>Lorcan Whitehead wishes to amend his motion 2:</w:t>
      </w:r>
      <w:r w:rsidRPr="00594734">
        <w:rPr>
          <w:rFonts w:asciiTheme="minorHAnsi" w:hAnsiTheme="minorHAnsi" w:cstheme="minorHAnsi"/>
          <w:sz w:val="24"/>
          <w:szCs w:val="24"/>
        </w:rPr>
        <w:br/>
        <w:t xml:space="preserve">To amend point 2 in the first section to read “UK universities have </w:t>
      </w:r>
      <w:r w:rsidRPr="00EC4F5C">
        <w:rPr>
          <w:rFonts w:asciiTheme="minorHAnsi" w:hAnsiTheme="minorHAnsi" w:cstheme="minorHAnsi"/>
          <w:sz w:val="24"/>
          <w:szCs w:val="24"/>
        </w:rPr>
        <w:t xml:space="preserve">already </w:t>
      </w:r>
      <w:r w:rsidRPr="00EC4F5C">
        <w:rPr>
          <w:rFonts w:asciiTheme="minorHAnsi" w:hAnsiTheme="minorHAnsi" w:cstheme="minorHAnsi"/>
          <w:b/>
          <w:bCs/>
          <w:sz w:val="24"/>
          <w:szCs w:val="24"/>
        </w:rPr>
        <w:t>offered</w:t>
      </w:r>
      <w:r w:rsidRPr="00EC4F5C">
        <w:rPr>
          <w:rFonts w:asciiTheme="minorHAnsi" w:hAnsiTheme="minorHAnsi" w:cstheme="minorHAnsi"/>
          <w:sz w:val="24"/>
          <w:szCs w:val="24"/>
        </w:rPr>
        <w:t xml:space="preserve"> to </w:t>
      </w:r>
      <w:r w:rsidRPr="00594734">
        <w:rPr>
          <w:rFonts w:asciiTheme="minorHAnsi" w:hAnsiTheme="minorHAnsi" w:cstheme="minorHAnsi"/>
          <w:sz w:val="24"/>
          <w:szCs w:val="24"/>
        </w:rPr>
        <w:t xml:space="preserve">address casualisation” instead of </w:t>
      </w:r>
      <w:r w:rsidRPr="00594734">
        <w:rPr>
          <w:rFonts w:asciiTheme="minorHAnsi" w:hAnsiTheme="minorHAnsi" w:cstheme="minorHAnsi"/>
          <w:b/>
          <w:bCs/>
          <w:sz w:val="24"/>
          <w:szCs w:val="24"/>
        </w:rPr>
        <w:t>agreed</w:t>
      </w:r>
      <w:r w:rsidRPr="00594734">
        <w:rPr>
          <w:rFonts w:asciiTheme="minorHAnsi" w:hAnsiTheme="minorHAnsi" w:cstheme="minorHAnsi"/>
          <w:sz w:val="24"/>
          <w:szCs w:val="24"/>
        </w:rPr>
        <w:t>.</w:t>
      </w:r>
    </w:p>
    <w:p w14:paraId="221D9F7C" w14:textId="77777777" w:rsidR="00A24E8F" w:rsidRPr="00594734" w:rsidRDefault="00A24E8F" w:rsidP="00A24E8F">
      <w:pPr>
        <w:rPr>
          <w:rFonts w:asciiTheme="minorHAnsi" w:hAnsiTheme="minorHAnsi" w:cstheme="minorHAnsi"/>
          <w:sz w:val="24"/>
          <w:szCs w:val="24"/>
        </w:rPr>
      </w:pPr>
    </w:p>
    <w:p w14:paraId="657C108A"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Kevin LU submitted these amendments:</w:t>
      </w:r>
    </w:p>
    <w:p w14:paraId="63937CAF"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I wish to make an amendment to Motion 2: </w:t>
      </w:r>
    </w:p>
    <w:p w14:paraId="2C233DC3" w14:textId="77777777" w:rsidR="00A24E8F" w:rsidRPr="00594734" w:rsidRDefault="00A24E8F" w:rsidP="00A24E8F">
      <w:pPr>
        <w:rPr>
          <w:rFonts w:asciiTheme="minorHAnsi" w:hAnsiTheme="minorHAnsi" w:cstheme="minorHAnsi"/>
          <w:sz w:val="24"/>
          <w:szCs w:val="24"/>
        </w:rPr>
      </w:pPr>
    </w:p>
    <w:p w14:paraId="5F0522CD"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 xml:space="preserve">After bullet point 1, add: The university has failed to </w:t>
      </w:r>
      <w:proofErr w:type="gramStart"/>
      <w:r w:rsidRPr="00594734">
        <w:rPr>
          <w:rFonts w:asciiTheme="minorHAnsi" w:hAnsiTheme="minorHAnsi" w:cstheme="minorHAnsi"/>
          <w:sz w:val="24"/>
          <w:szCs w:val="24"/>
        </w:rPr>
        <w:t>take into account</w:t>
      </w:r>
      <w:proofErr w:type="gramEnd"/>
      <w:r w:rsidRPr="00594734">
        <w:rPr>
          <w:rFonts w:asciiTheme="minorHAnsi" w:hAnsiTheme="minorHAnsi" w:cstheme="minorHAnsi"/>
          <w:sz w:val="24"/>
          <w:szCs w:val="24"/>
        </w:rPr>
        <w:t xml:space="preserve"> the ways in which a decision not to (re)employ staff on casual, GTA and GLA contracts will impact colleagues with protected characteristics differently.</w:t>
      </w:r>
    </w:p>
    <w:p w14:paraId="6314FED1" w14:textId="77777777" w:rsidR="00A24E8F" w:rsidRPr="00594734" w:rsidRDefault="00A24E8F" w:rsidP="00A24E8F">
      <w:pPr>
        <w:rPr>
          <w:rFonts w:asciiTheme="minorHAnsi" w:hAnsiTheme="minorHAnsi" w:cstheme="minorHAnsi"/>
          <w:sz w:val="24"/>
          <w:szCs w:val="24"/>
        </w:rPr>
      </w:pPr>
    </w:p>
    <w:p w14:paraId="37808ACB"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Original bullet points 2 to 7 would become points 3 to 8. </w:t>
      </w:r>
    </w:p>
    <w:p w14:paraId="595952AE" w14:textId="77777777" w:rsidR="00A24E8F" w:rsidRPr="00594734" w:rsidRDefault="00A24E8F" w:rsidP="00A24E8F">
      <w:pPr>
        <w:rPr>
          <w:rFonts w:asciiTheme="minorHAnsi" w:hAnsiTheme="minorHAnsi" w:cstheme="minorHAnsi"/>
          <w:sz w:val="24"/>
          <w:szCs w:val="24"/>
        </w:rPr>
      </w:pPr>
    </w:p>
    <w:p w14:paraId="52C5BB3F"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Under 'this branch believes that...' add point 5 as follows:  </w:t>
      </w:r>
    </w:p>
    <w:p w14:paraId="06AD3828" w14:textId="77777777" w:rsidR="00A24E8F" w:rsidRPr="00594734" w:rsidRDefault="00A24E8F" w:rsidP="00A24E8F">
      <w:pPr>
        <w:rPr>
          <w:rFonts w:asciiTheme="minorHAnsi" w:hAnsiTheme="minorHAnsi" w:cstheme="minorHAnsi"/>
          <w:sz w:val="24"/>
          <w:szCs w:val="24"/>
        </w:rPr>
      </w:pPr>
    </w:p>
    <w:p w14:paraId="3E5008F5"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The university should make readily available demographic data that clarifies the number of casual staff, GTAs and GLAs by ethnicity, gender and sexual orientation.  This data is essential to helping us assess the impact of the university’s decision on those with protected characteristics. Achieving this degree of transparency is a minimum expectation, especially in light of the university’s aim to join the Race Charter alongside its commitment to the principles of Athena Swan. Furthermore, the university needs to clarify what actions are being taken to address these issues. </w:t>
      </w:r>
    </w:p>
    <w:p w14:paraId="1F748236" w14:textId="77777777" w:rsidR="00A24E8F" w:rsidRPr="00594734" w:rsidRDefault="00A24E8F" w:rsidP="00A24E8F">
      <w:pPr>
        <w:rPr>
          <w:rFonts w:asciiTheme="minorHAnsi" w:hAnsiTheme="minorHAnsi" w:cstheme="minorHAnsi"/>
          <w:sz w:val="24"/>
          <w:szCs w:val="24"/>
        </w:rPr>
      </w:pPr>
    </w:p>
    <w:p w14:paraId="53B417F9"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Under 'this branch resolves to...' add points 5 and 6 as follows: </w:t>
      </w:r>
    </w:p>
    <w:p w14:paraId="3F089ACD" w14:textId="77777777" w:rsidR="00A24E8F" w:rsidRPr="00594734" w:rsidRDefault="00A24E8F" w:rsidP="00A24E8F">
      <w:pPr>
        <w:rPr>
          <w:rFonts w:asciiTheme="minorHAnsi" w:hAnsiTheme="minorHAnsi" w:cstheme="minorHAnsi"/>
          <w:sz w:val="24"/>
          <w:szCs w:val="24"/>
        </w:rPr>
      </w:pPr>
    </w:p>
    <w:p w14:paraId="4827812A"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5)  Ensure that the University works constructively and closely with staff to embed equality provisions in all strategies and practices emanating from its institutional response to COVID-19, current and prospective academic development, research strategy, and resource management processes, with a view to eliminating inherent or institutional inequalities</w:t>
      </w:r>
    </w:p>
    <w:p w14:paraId="2E93082B" w14:textId="77777777" w:rsidR="00A24E8F" w:rsidRPr="00594734" w:rsidRDefault="00A24E8F" w:rsidP="00A24E8F">
      <w:pPr>
        <w:rPr>
          <w:rFonts w:asciiTheme="minorHAnsi" w:hAnsiTheme="minorHAnsi" w:cstheme="minorHAnsi"/>
          <w:sz w:val="24"/>
          <w:szCs w:val="24"/>
        </w:rPr>
      </w:pPr>
    </w:p>
    <w:p w14:paraId="59AD2047"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6) Ensure that equality provisions allow for specific (but not exclusive) and explicit consideration of Race issues (direct, indirect and institutional) and implications for BAME people, alongside gender, LGBT, transgender and disability.</w:t>
      </w:r>
    </w:p>
    <w:p w14:paraId="61BC28A5" w14:textId="77777777" w:rsidR="00A24E8F" w:rsidRPr="00594734" w:rsidRDefault="00A24E8F" w:rsidP="00A24E8F">
      <w:pPr>
        <w:rPr>
          <w:rFonts w:asciiTheme="minorHAnsi" w:hAnsiTheme="minorHAnsi" w:cstheme="minorHAnsi"/>
          <w:sz w:val="24"/>
          <w:szCs w:val="24"/>
          <w:lang w:eastAsia="en-GB"/>
        </w:rPr>
      </w:pPr>
    </w:p>
    <w:p w14:paraId="0A702E84" w14:textId="77777777" w:rsidR="00A24E8F" w:rsidRPr="00594734" w:rsidRDefault="00A24E8F" w:rsidP="00A24E8F">
      <w:pPr>
        <w:rPr>
          <w:rFonts w:asciiTheme="minorHAnsi" w:hAnsiTheme="minorHAnsi" w:cstheme="minorHAnsi"/>
          <w:sz w:val="24"/>
          <w:szCs w:val="24"/>
          <w:lang w:eastAsia="en-GB"/>
        </w:rPr>
      </w:pPr>
    </w:p>
    <w:p w14:paraId="0CB53900" w14:textId="77777777" w:rsidR="00A24E8F" w:rsidRPr="00594734" w:rsidRDefault="00A24E8F" w:rsidP="00A24E8F">
      <w:pPr>
        <w:rPr>
          <w:rFonts w:asciiTheme="minorHAnsi" w:hAnsiTheme="minorHAnsi" w:cstheme="minorHAnsi"/>
          <w:sz w:val="24"/>
          <w:szCs w:val="24"/>
        </w:rPr>
      </w:pPr>
      <w:r w:rsidRPr="00594734">
        <w:rPr>
          <w:rFonts w:asciiTheme="minorHAnsi" w:hAnsiTheme="minorHAnsi" w:cstheme="minorHAnsi"/>
          <w:sz w:val="24"/>
          <w:szCs w:val="24"/>
        </w:rPr>
        <w:t>Megan Klabunde submitted these amendments</w:t>
      </w:r>
    </w:p>
    <w:p w14:paraId="1F586D93"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For Motion 2 add to point 7 under “This branch notes that:”</w:t>
      </w:r>
    </w:p>
    <w:p w14:paraId="1E705933" w14:textId="77777777" w:rsidR="00A24E8F" w:rsidRPr="00594734" w:rsidRDefault="00A24E8F" w:rsidP="00A24E8F">
      <w:pPr>
        <w:pStyle w:val="NormalWeb"/>
        <w:spacing w:before="0" w:beforeAutospacing="0" w:after="0" w:afterAutospacing="0"/>
        <w:ind w:left="1440" w:hanging="360"/>
        <w:rPr>
          <w:rFonts w:asciiTheme="minorHAnsi" w:hAnsiTheme="minorHAnsi" w:cstheme="minorHAnsi"/>
          <w:i/>
          <w:iCs/>
        </w:rPr>
      </w:pPr>
      <w:r w:rsidRPr="00594734">
        <w:rPr>
          <w:rFonts w:asciiTheme="minorHAnsi" w:hAnsiTheme="minorHAnsi" w:cstheme="minorHAnsi"/>
          <w:i/>
          <w:iCs/>
        </w:rPr>
        <w:t xml:space="preserve">e.  Focusing on forming a long-term strategic plan to guide the branches current and future movement. </w:t>
      </w:r>
    </w:p>
    <w:p w14:paraId="571AC73A" w14:textId="77777777" w:rsidR="00A24E8F" w:rsidRPr="00EC4F5C" w:rsidRDefault="00A24E8F" w:rsidP="00A24E8F">
      <w:pPr>
        <w:pStyle w:val="NormalWeb"/>
        <w:spacing w:before="0" w:beforeAutospacing="0" w:after="0" w:afterAutospacing="0"/>
        <w:ind w:left="1440" w:hanging="360"/>
        <w:rPr>
          <w:rFonts w:asciiTheme="minorHAnsi" w:hAnsiTheme="minorHAnsi" w:cstheme="minorHAnsi"/>
          <w:i/>
          <w:iCs/>
        </w:rPr>
      </w:pPr>
      <w:r w:rsidRPr="00594734">
        <w:rPr>
          <w:rFonts w:asciiTheme="minorHAnsi" w:hAnsiTheme="minorHAnsi" w:cstheme="minorHAnsi"/>
          <w:i/>
          <w:iCs/>
        </w:rPr>
        <w:t xml:space="preserve">f.  Put pressure on the university to push for a </w:t>
      </w:r>
      <w:r w:rsidRPr="00EC4F5C">
        <w:rPr>
          <w:rFonts w:asciiTheme="minorHAnsi" w:hAnsiTheme="minorHAnsi" w:cstheme="minorHAnsi"/>
          <w:i/>
          <w:iCs/>
        </w:rPr>
        <w:t>government bailout.</w:t>
      </w:r>
    </w:p>
    <w:p w14:paraId="3959E3C6" w14:textId="77777777" w:rsidR="00A24E8F" w:rsidRPr="00EC4F5C" w:rsidRDefault="00A24E8F" w:rsidP="00A24E8F">
      <w:pPr>
        <w:pStyle w:val="NormalWeb"/>
        <w:spacing w:before="0" w:beforeAutospacing="0" w:after="0" w:afterAutospacing="0"/>
        <w:ind w:left="1440" w:hanging="360"/>
        <w:rPr>
          <w:rFonts w:asciiTheme="minorHAnsi" w:hAnsiTheme="minorHAnsi" w:cstheme="minorHAnsi"/>
          <w:i/>
          <w:iCs/>
        </w:rPr>
      </w:pPr>
      <w:r w:rsidRPr="00EC4F5C">
        <w:rPr>
          <w:rFonts w:asciiTheme="minorHAnsi" w:hAnsiTheme="minorHAnsi" w:cstheme="minorHAnsi"/>
          <w:i/>
          <w:iCs/>
        </w:rPr>
        <w:t xml:space="preserve">g.  Focus efforts on putting substantial pressure on the university to provide financial information so that a critical accounting plan can be developed. This plan then should be used to strategically develop alternative plans to pay cuts, and GLA cuts so the university can be </w:t>
      </w:r>
      <w:proofErr w:type="gramStart"/>
      <w:r w:rsidRPr="00EC4F5C">
        <w:rPr>
          <w:rFonts w:asciiTheme="minorHAnsi" w:hAnsiTheme="minorHAnsi" w:cstheme="minorHAnsi"/>
          <w:i/>
          <w:iCs/>
        </w:rPr>
        <w:t>keep</w:t>
      </w:r>
      <w:proofErr w:type="gramEnd"/>
      <w:r w:rsidRPr="00EC4F5C">
        <w:rPr>
          <w:rFonts w:asciiTheme="minorHAnsi" w:hAnsiTheme="minorHAnsi" w:cstheme="minorHAnsi"/>
          <w:i/>
          <w:iCs/>
        </w:rPr>
        <w:t xml:space="preserve"> afloat if a government bailout is not possible. </w:t>
      </w:r>
    </w:p>
    <w:p w14:paraId="4883E564" w14:textId="77777777" w:rsidR="00A24E8F" w:rsidRPr="00EC4F5C" w:rsidRDefault="00A24E8F" w:rsidP="00A24E8F">
      <w:pPr>
        <w:rPr>
          <w:rFonts w:asciiTheme="minorHAnsi" w:hAnsiTheme="minorHAnsi" w:cstheme="minorHAnsi"/>
          <w:sz w:val="24"/>
          <w:szCs w:val="24"/>
          <w:lang w:eastAsia="en-GB"/>
        </w:rPr>
      </w:pPr>
      <w:r w:rsidRPr="00EC4F5C">
        <w:rPr>
          <w:rFonts w:asciiTheme="minorHAnsi" w:hAnsiTheme="minorHAnsi" w:cstheme="minorHAnsi"/>
          <w:sz w:val="24"/>
          <w:szCs w:val="24"/>
          <w:lang w:eastAsia="en-GB"/>
        </w:rPr>
        <w:t>Add to point 3 under “This branch resolves to:”</w:t>
      </w:r>
    </w:p>
    <w:p w14:paraId="07040B97" w14:textId="77777777" w:rsidR="00A24E8F" w:rsidRPr="00EC4F5C" w:rsidRDefault="00A24E8F" w:rsidP="00A24E8F">
      <w:pPr>
        <w:pStyle w:val="NormalWeb"/>
        <w:spacing w:before="0" w:beforeAutospacing="0" w:after="0" w:afterAutospacing="0"/>
        <w:ind w:left="1440" w:hanging="360"/>
        <w:rPr>
          <w:rFonts w:asciiTheme="minorHAnsi" w:hAnsiTheme="minorHAnsi" w:cstheme="minorHAnsi"/>
        </w:rPr>
      </w:pPr>
      <w:r w:rsidRPr="00EC4F5C">
        <w:rPr>
          <w:rFonts w:asciiTheme="minorHAnsi" w:hAnsiTheme="minorHAnsi" w:cstheme="minorHAnsi"/>
        </w:rPr>
        <w:t xml:space="preserve">e. </w:t>
      </w:r>
      <w:r w:rsidRPr="00EC4F5C">
        <w:rPr>
          <w:rFonts w:asciiTheme="minorHAnsi" w:hAnsiTheme="minorHAnsi" w:cstheme="minorHAnsi"/>
          <w:i/>
          <w:iCs/>
        </w:rPr>
        <w:t>Put pressure on the university for financial information so critical accounting plans can be formed.</w:t>
      </w:r>
    </w:p>
    <w:p w14:paraId="413D66AA" w14:textId="77777777" w:rsidR="00A24E8F" w:rsidRPr="00EC4F5C" w:rsidRDefault="00A24E8F" w:rsidP="00A24E8F">
      <w:pPr>
        <w:rPr>
          <w:rFonts w:asciiTheme="minorHAnsi" w:hAnsiTheme="minorHAnsi" w:cstheme="minorHAnsi"/>
          <w:sz w:val="24"/>
          <w:szCs w:val="24"/>
          <w:lang w:eastAsia="en-GB"/>
        </w:rPr>
      </w:pPr>
    </w:p>
    <w:p w14:paraId="6B98542F" w14:textId="77777777" w:rsidR="00A24E8F" w:rsidRPr="00594734" w:rsidRDefault="00A24E8F" w:rsidP="00A24E8F">
      <w:pPr>
        <w:rPr>
          <w:rFonts w:asciiTheme="minorHAnsi" w:hAnsiTheme="minorHAnsi" w:cstheme="minorHAnsi"/>
          <w:sz w:val="24"/>
          <w:szCs w:val="24"/>
          <w:lang w:eastAsia="en-GB"/>
        </w:rPr>
      </w:pPr>
    </w:p>
    <w:p w14:paraId="4DE27367"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lastRenderedPageBreak/>
        <w:t>Steve Sangwine submitted this amendment:</w:t>
      </w:r>
    </w:p>
    <w:p w14:paraId="037218A7" w14:textId="77777777" w:rsidR="00A24E8F" w:rsidRPr="00EC4F5C" w:rsidRDefault="00A24E8F" w:rsidP="00A24E8F">
      <w:pPr>
        <w:spacing w:before="100" w:beforeAutospacing="1" w:after="100" w:afterAutospacing="1"/>
        <w:rPr>
          <w:rFonts w:asciiTheme="minorHAnsi" w:hAnsiTheme="minorHAnsi" w:cstheme="minorHAnsi"/>
          <w:sz w:val="24"/>
          <w:szCs w:val="24"/>
        </w:rPr>
      </w:pPr>
      <w:r w:rsidRPr="00594734">
        <w:rPr>
          <w:rFonts w:asciiTheme="minorHAnsi" w:hAnsiTheme="minorHAnsi" w:cstheme="minorHAnsi"/>
          <w:sz w:val="24"/>
          <w:szCs w:val="24"/>
        </w:rPr>
        <w:t>Amendment to Motion 3</w:t>
      </w:r>
      <w:r w:rsidRPr="00594734">
        <w:rPr>
          <w:rFonts w:asciiTheme="minorHAnsi" w:hAnsiTheme="minorHAnsi" w:cstheme="minorHAnsi"/>
          <w:sz w:val="24"/>
          <w:szCs w:val="24"/>
        </w:rPr>
        <w:br/>
        <w:t xml:space="preserve">Replace second paragraph with the </w:t>
      </w:r>
      <w:r w:rsidRPr="00EC4F5C">
        <w:rPr>
          <w:rFonts w:asciiTheme="minorHAnsi" w:hAnsiTheme="minorHAnsi" w:cstheme="minorHAnsi"/>
          <w:sz w:val="24"/>
          <w:szCs w:val="24"/>
        </w:rPr>
        <w:t>following:</w:t>
      </w:r>
    </w:p>
    <w:p w14:paraId="4B28772A" w14:textId="77777777" w:rsidR="00A24E8F" w:rsidRPr="00594734" w:rsidRDefault="00A24E8F" w:rsidP="00A24E8F">
      <w:pPr>
        <w:spacing w:before="100" w:beforeAutospacing="1" w:after="100" w:afterAutospacing="1"/>
        <w:rPr>
          <w:rFonts w:asciiTheme="minorHAnsi" w:hAnsiTheme="minorHAnsi" w:cstheme="minorHAnsi"/>
          <w:sz w:val="24"/>
          <w:szCs w:val="24"/>
        </w:rPr>
      </w:pPr>
      <w:r w:rsidRPr="00EC4F5C">
        <w:rPr>
          <w:rFonts w:asciiTheme="minorHAnsi" w:hAnsiTheme="minorHAnsi" w:cstheme="minorHAnsi"/>
          <w:sz w:val="24"/>
          <w:szCs w:val="24"/>
        </w:rPr>
        <w:t xml:space="preserve">This branch authorises the committee to declare the branch to be officially in dispute with the university management if we do not receive commitments </w:t>
      </w:r>
      <w:r w:rsidRPr="00594734">
        <w:rPr>
          <w:rFonts w:asciiTheme="minorHAnsi" w:hAnsiTheme="minorHAnsi" w:cstheme="minorHAnsi"/>
          <w:sz w:val="24"/>
          <w:szCs w:val="24"/>
        </w:rPr>
        <w:t>that the issues raised in the letter will be adequately addressed.</w:t>
      </w:r>
    </w:p>
    <w:p w14:paraId="6A705E72" w14:textId="77777777" w:rsidR="00A24E8F" w:rsidRPr="00594734" w:rsidRDefault="00A24E8F" w:rsidP="00A24E8F">
      <w:pPr>
        <w:rPr>
          <w:rFonts w:asciiTheme="minorHAnsi" w:hAnsiTheme="minorHAnsi" w:cstheme="minorHAnsi"/>
          <w:sz w:val="24"/>
          <w:szCs w:val="24"/>
          <w:lang w:eastAsia="en-GB"/>
        </w:rPr>
      </w:pPr>
    </w:p>
    <w:p w14:paraId="73E43399" w14:textId="77777777" w:rsidR="00A24E8F" w:rsidRPr="00594734" w:rsidRDefault="00A24E8F" w:rsidP="00A24E8F">
      <w:pPr>
        <w:rPr>
          <w:rFonts w:asciiTheme="minorHAnsi" w:hAnsiTheme="minorHAnsi" w:cstheme="minorHAnsi"/>
          <w:sz w:val="24"/>
          <w:szCs w:val="24"/>
          <w:lang w:eastAsia="en-GB"/>
        </w:rPr>
      </w:pPr>
    </w:p>
    <w:p w14:paraId="149C5BE9"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Michelle Paul wishes to amend her motion as follows</w:t>
      </w:r>
    </w:p>
    <w:p w14:paraId="4D7EBFB4" w14:textId="77777777" w:rsidR="00A24E8F" w:rsidRPr="00594734" w:rsidRDefault="00A24E8F" w:rsidP="00A24E8F">
      <w:pPr>
        <w:rPr>
          <w:rFonts w:asciiTheme="minorHAnsi" w:hAnsiTheme="minorHAnsi" w:cstheme="minorHAnsi"/>
          <w:sz w:val="24"/>
          <w:szCs w:val="24"/>
          <w:lang w:eastAsia="en-GB"/>
        </w:rPr>
      </w:pPr>
    </w:p>
    <w:p w14:paraId="128D2FDD"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Motion 4</w:t>
      </w:r>
      <w:r w:rsidRPr="00594734">
        <w:rPr>
          <w:rFonts w:asciiTheme="minorHAnsi" w:hAnsiTheme="minorHAnsi" w:cstheme="minorHAnsi"/>
          <w:sz w:val="24"/>
          <w:szCs w:val="24"/>
          <w:lang w:eastAsia="en-GB"/>
        </w:rPr>
        <w:br/>
      </w:r>
      <w:r w:rsidRPr="00594734">
        <w:rPr>
          <w:rFonts w:asciiTheme="minorHAnsi" w:hAnsiTheme="minorHAnsi" w:cstheme="minorHAnsi"/>
          <w:color w:val="000000"/>
          <w:sz w:val="24"/>
          <w:szCs w:val="24"/>
        </w:rPr>
        <w:t>The branch believes that:</w:t>
      </w:r>
    </w:p>
    <w:p w14:paraId="4D71F219" w14:textId="77777777" w:rsidR="00A24E8F" w:rsidRPr="00594734" w:rsidRDefault="00A24E8F" w:rsidP="00A24E8F">
      <w:pPr>
        <w:pStyle w:val="NormalWeb"/>
        <w:shd w:val="clear" w:color="auto" w:fill="FFFFFF"/>
        <w:ind w:firstLine="720"/>
        <w:jc w:val="both"/>
        <w:rPr>
          <w:rFonts w:asciiTheme="minorHAnsi" w:hAnsiTheme="minorHAnsi" w:cstheme="minorHAnsi"/>
        </w:rPr>
      </w:pPr>
      <w:r w:rsidRPr="00594734">
        <w:rPr>
          <w:rFonts w:asciiTheme="minorHAnsi" w:hAnsiTheme="minorHAnsi" w:cstheme="minorHAnsi"/>
          <w:color w:val="000000"/>
        </w:rPr>
        <w:t xml:space="preserve">The health and safety of students and staff is paramount and must not be compromised by competition between universities for student numbers. Therefore, in the process of planning education delivery, competition between universities for recruiting students should be minimised and the way of delivery should be decided </w:t>
      </w:r>
      <w:proofErr w:type="gramStart"/>
      <w:r w:rsidRPr="00594734">
        <w:rPr>
          <w:rFonts w:asciiTheme="minorHAnsi" w:hAnsiTheme="minorHAnsi" w:cstheme="minorHAnsi"/>
          <w:color w:val="000000"/>
        </w:rPr>
        <w:t>taking into account</w:t>
      </w:r>
      <w:proofErr w:type="gramEnd"/>
      <w:r w:rsidRPr="00594734">
        <w:rPr>
          <w:rFonts w:asciiTheme="minorHAnsi" w:hAnsiTheme="minorHAnsi" w:cstheme="minorHAnsi"/>
          <w:color w:val="000000"/>
        </w:rPr>
        <w:t xml:space="preserve"> the broadest possible range of scientific viewpoints and developing research available on the health and safety implications of COVID-19. </w:t>
      </w:r>
    </w:p>
    <w:p w14:paraId="2761877E" w14:textId="77777777" w:rsidR="00A24E8F" w:rsidRPr="00594734" w:rsidRDefault="00A24E8F" w:rsidP="00A24E8F">
      <w:pPr>
        <w:pStyle w:val="NormalWeb"/>
        <w:shd w:val="clear" w:color="auto" w:fill="FFFFFF"/>
        <w:jc w:val="both"/>
        <w:rPr>
          <w:rFonts w:asciiTheme="minorHAnsi" w:hAnsiTheme="minorHAnsi" w:cstheme="minorHAnsi"/>
        </w:rPr>
      </w:pPr>
      <w:r w:rsidRPr="00594734">
        <w:rPr>
          <w:rFonts w:asciiTheme="minorHAnsi" w:hAnsiTheme="minorHAnsi" w:cstheme="minorHAnsi"/>
          <w:color w:val="000000"/>
        </w:rPr>
        <w:t> Therefore, this branch resolves that:</w:t>
      </w:r>
    </w:p>
    <w:p w14:paraId="6397C184" w14:textId="77777777" w:rsidR="00A24E8F" w:rsidRPr="00594734" w:rsidRDefault="00A24E8F" w:rsidP="00A24E8F">
      <w:pPr>
        <w:pStyle w:val="NormalWeb"/>
        <w:shd w:val="clear" w:color="auto" w:fill="FFFFFF"/>
        <w:ind w:left="720"/>
        <w:jc w:val="both"/>
        <w:rPr>
          <w:rFonts w:asciiTheme="minorHAnsi" w:hAnsiTheme="minorHAnsi" w:cstheme="minorHAnsi"/>
        </w:rPr>
      </w:pPr>
      <w:r w:rsidRPr="00594734">
        <w:rPr>
          <w:rFonts w:asciiTheme="minorHAnsi" w:hAnsiTheme="minorHAnsi" w:cstheme="minorHAnsi"/>
          <w:color w:val="000000"/>
        </w:rPr>
        <w:t>A.    our leadership should as a matter of priority actively encourage our university to act in a unified and collaborative fashion with all other UK universities in planning for the future delivery of lectures, tutorials, pastoral support and professional services;</w:t>
      </w:r>
    </w:p>
    <w:p w14:paraId="4FE7CF80" w14:textId="77777777" w:rsidR="00A24E8F" w:rsidRPr="00594734" w:rsidRDefault="00A24E8F" w:rsidP="00A24E8F">
      <w:pPr>
        <w:pStyle w:val="NormalWeb"/>
        <w:shd w:val="clear" w:color="auto" w:fill="FFFFFF"/>
        <w:ind w:left="720"/>
        <w:jc w:val="both"/>
        <w:rPr>
          <w:rFonts w:asciiTheme="minorHAnsi" w:hAnsiTheme="minorHAnsi" w:cstheme="minorHAnsi"/>
        </w:rPr>
      </w:pPr>
      <w:r w:rsidRPr="00594734">
        <w:rPr>
          <w:rFonts w:asciiTheme="minorHAnsi" w:hAnsiTheme="minorHAnsi" w:cstheme="minorHAnsi"/>
          <w:color w:val="000000"/>
        </w:rPr>
        <w:t>B.    our leadership should as a matter of priority reach out to other branches to encourage them to do the same.</w:t>
      </w:r>
    </w:p>
    <w:p w14:paraId="27465AB7" w14:textId="77777777" w:rsidR="00A24E8F" w:rsidRPr="00594734" w:rsidRDefault="00A24E8F" w:rsidP="00A24E8F">
      <w:pPr>
        <w:rPr>
          <w:rFonts w:asciiTheme="minorHAnsi" w:hAnsiTheme="minorHAnsi" w:cstheme="minorHAnsi"/>
          <w:sz w:val="24"/>
          <w:szCs w:val="24"/>
          <w:lang w:eastAsia="en-GB"/>
        </w:rPr>
      </w:pPr>
    </w:p>
    <w:p w14:paraId="5112F313" w14:textId="77777777" w:rsidR="00A24E8F" w:rsidRPr="00594734" w:rsidRDefault="00A24E8F" w:rsidP="00A24E8F">
      <w:pPr>
        <w:rPr>
          <w:rFonts w:asciiTheme="minorHAnsi" w:hAnsiTheme="minorHAnsi" w:cstheme="minorHAnsi"/>
          <w:sz w:val="24"/>
          <w:szCs w:val="24"/>
          <w:lang w:eastAsia="en-GB"/>
        </w:rPr>
      </w:pPr>
    </w:p>
    <w:p w14:paraId="5F03FC83" w14:textId="77777777" w:rsidR="00A24E8F" w:rsidRPr="00594734" w:rsidRDefault="00A24E8F" w:rsidP="00A24E8F">
      <w:pPr>
        <w:rPr>
          <w:rFonts w:asciiTheme="minorHAnsi" w:hAnsiTheme="minorHAnsi" w:cstheme="minorHAnsi"/>
          <w:sz w:val="24"/>
          <w:szCs w:val="24"/>
          <w:lang w:eastAsia="en-GB"/>
        </w:rPr>
      </w:pPr>
    </w:p>
    <w:p w14:paraId="36FB1AE9"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The following are not true amendments, but are included for reference as they</w:t>
      </w:r>
      <w:r w:rsidRPr="00594734">
        <w:rPr>
          <w:rFonts w:asciiTheme="minorHAnsi" w:hAnsiTheme="minorHAnsi" w:cstheme="minorHAnsi"/>
          <w:sz w:val="24"/>
          <w:szCs w:val="24"/>
          <w:lang w:eastAsia="en-GB"/>
        </w:rPr>
        <w:br/>
        <w:t>will probably be mentioned at the meeting</w:t>
      </w:r>
    </w:p>
    <w:p w14:paraId="5A443702" w14:textId="77777777" w:rsidR="00A24E8F" w:rsidRPr="00594734" w:rsidRDefault="00A24E8F" w:rsidP="00A24E8F">
      <w:pPr>
        <w:rPr>
          <w:rFonts w:asciiTheme="minorHAnsi" w:hAnsiTheme="minorHAnsi" w:cstheme="minorHAnsi"/>
          <w:sz w:val="24"/>
          <w:szCs w:val="24"/>
          <w:lang w:eastAsia="en-GB"/>
        </w:rPr>
      </w:pPr>
    </w:p>
    <w:p w14:paraId="05FF23D1" w14:textId="77777777" w:rsidR="00A24E8F" w:rsidRPr="00594734" w:rsidRDefault="00A24E8F" w:rsidP="00A24E8F">
      <w:pPr>
        <w:rPr>
          <w:rFonts w:asciiTheme="minorHAnsi" w:hAnsiTheme="minorHAnsi" w:cstheme="minorHAnsi"/>
          <w:sz w:val="24"/>
          <w:szCs w:val="24"/>
          <w:lang w:eastAsia="en-GB"/>
        </w:rPr>
      </w:pPr>
      <w:r w:rsidRPr="00594734">
        <w:rPr>
          <w:rFonts w:asciiTheme="minorHAnsi" w:hAnsiTheme="minorHAnsi" w:cstheme="minorHAnsi"/>
          <w:sz w:val="24"/>
          <w:szCs w:val="24"/>
          <w:lang w:eastAsia="en-GB"/>
        </w:rPr>
        <w:t>Megan also notes for motion 2:</w:t>
      </w:r>
    </w:p>
    <w:p w14:paraId="280DC578" w14:textId="77777777" w:rsidR="00A24E8F" w:rsidRPr="00594734" w:rsidRDefault="00A24E8F" w:rsidP="00A24E8F">
      <w:pPr>
        <w:pStyle w:val="NormalWeb"/>
        <w:spacing w:before="0" w:beforeAutospacing="0" w:after="0" w:afterAutospacing="0"/>
        <w:rPr>
          <w:rFonts w:asciiTheme="minorHAnsi" w:hAnsiTheme="minorHAnsi" w:cstheme="minorHAnsi"/>
        </w:rPr>
      </w:pPr>
      <w:r w:rsidRPr="00594734">
        <w:rPr>
          <w:rFonts w:asciiTheme="minorHAnsi" w:hAnsiTheme="minorHAnsi" w:cstheme="minorHAnsi"/>
        </w:rPr>
        <w:t xml:space="preserve">Under motion 2, in addition to power mapping, Jo Grady also emphasized the importance of </w:t>
      </w:r>
      <w:r w:rsidRPr="00594734">
        <w:rPr>
          <w:rFonts w:asciiTheme="minorHAnsi" w:hAnsiTheme="minorHAnsi" w:cstheme="minorHAnsi"/>
          <w:b/>
          <w:bCs/>
        </w:rPr>
        <w:t>creating critical accounting plans</w:t>
      </w:r>
      <w:r w:rsidRPr="00594734">
        <w:rPr>
          <w:rFonts w:asciiTheme="minorHAnsi" w:hAnsiTheme="minorHAnsi" w:cstheme="minorHAnsi"/>
        </w:rPr>
        <w:t xml:space="preserve"> and that Essex needs to have and stick to a </w:t>
      </w:r>
      <w:proofErr w:type="gramStart"/>
      <w:r w:rsidRPr="00594734">
        <w:rPr>
          <w:rFonts w:asciiTheme="minorHAnsi" w:hAnsiTheme="minorHAnsi" w:cstheme="minorHAnsi"/>
          <w:b/>
          <w:bCs/>
        </w:rPr>
        <w:t>long term</w:t>
      </w:r>
      <w:proofErr w:type="gramEnd"/>
      <w:r w:rsidRPr="00594734">
        <w:rPr>
          <w:rFonts w:asciiTheme="minorHAnsi" w:hAnsiTheme="minorHAnsi" w:cstheme="minorHAnsi"/>
          <w:b/>
          <w:bCs/>
        </w:rPr>
        <w:t xml:space="preserve"> strategic plan</w:t>
      </w:r>
      <w:r w:rsidRPr="00594734">
        <w:rPr>
          <w:rFonts w:asciiTheme="minorHAnsi" w:hAnsiTheme="minorHAnsi" w:cstheme="minorHAnsi"/>
        </w:rPr>
        <w:t xml:space="preserve">. These should be included in the document. </w:t>
      </w:r>
    </w:p>
    <w:p w14:paraId="335D5D71" w14:textId="77777777" w:rsidR="00A24E8F" w:rsidRPr="00594734" w:rsidRDefault="00A24E8F" w:rsidP="00A24E8F">
      <w:pPr>
        <w:pStyle w:val="NormalWeb"/>
        <w:spacing w:before="0" w:beforeAutospacing="0" w:after="0" w:afterAutospacing="0"/>
        <w:rPr>
          <w:rFonts w:asciiTheme="minorHAnsi" w:hAnsiTheme="minorHAnsi" w:cstheme="minorHAnsi"/>
        </w:rPr>
      </w:pPr>
      <w:r w:rsidRPr="00594734">
        <w:rPr>
          <w:rFonts w:asciiTheme="minorHAnsi" w:hAnsiTheme="minorHAnsi" w:cstheme="minorHAnsi"/>
        </w:rPr>
        <w:t> </w:t>
      </w:r>
    </w:p>
    <w:p w14:paraId="1FD69184" w14:textId="77777777" w:rsidR="00A24E8F" w:rsidRPr="00594734" w:rsidRDefault="00A24E8F" w:rsidP="00A24E8F">
      <w:pPr>
        <w:pStyle w:val="NormalWeb"/>
        <w:spacing w:before="0" w:beforeAutospacing="0" w:after="0" w:afterAutospacing="0"/>
        <w:rPr>
          <w:rFonts w:asciiTheme="minorHAnsi" w:hAnsiTheme="minorHAnsi" w:cstheme="minorHAnsi"/>
        </w:rPr>
      </w:pPr>
      <w:r w:rsidRPr="00594734">
        <w:rPr>
          <w:rFonts w:asciiTheme="minorHAnsi" w:hAnsiTheme="minorHAnsi" w:cstheme="minorHAnsi"/>
        </w:rPr>
        <w:t xml:space="preserve">Thus, it is critical that we </w:t>
      </w:r>
      <w:r w:rsidRPr="00594734">
        <w:rPr>
          <w:rFonts w:asciiTheme="minorHAnsi" w:hAnsiTheme="minorHAnsi" w:cstheme="minorHAnsi"/>
          <w:b/>
          <w:bCs/>
        </w:rPr>
        <w:t>first focus on putting all of our pressure on the university</w:t>
      </w:r>
      <w:r w:rsidRPr="00594734">
        <w:rPr>
          <w:rFonts w:asciiTheme="minorHAnsi" w:hAnsiTheme="minorHAnsi" w:cstheme="minorHAnsi"/>
        </w:rPr>
        <w:t xml:space="preserve"> t</w:t>
      </w:r>
      <w:r w:rsidRPr="00594734">
        <w:rPr>
          <w:rFonts w:asciiTheme="minorHAnsi" w:hAnsiTheme="minorHAnsi" w:cstheme="minorHAnsi"/>
          <w:b/>
          <w:bCs/>
        </w:rPr>
        <w:t>o give us access to the financial information</w:t>
      </w:r>
      <w:r w:rsidRPr="00594734">
        <w:rPr>
          <w:rFonts w:asciiTheme="minorHAnsi" w:hAnsiTheme="minorHAnsi" w:cstheme="minorHAnsi"/>
        </w:rPr>
        <w:t xml:space="preserve"> so we can crunch the numbers and -with the help of the resources offered by UCU- </w:t>
      </w:r>
      <w:r w:rsidRPr="00594734">
        <w:rPr>
          <w:rFonts w:asciiTheme="minorHAnsi" w:hAnsiTheme="minorHAnsi" w:cstheme="minorHAnsi"/>
          <w:b/>
          <w:bCs/>
        </w:rPr>
        <w:t>create a critical accounting plan.</w:t>
      </w:r>
      <w:r w:rsidRPr="00594734">
        <w:rPr>
          <w:rFonts w:asciiTheme="minorHAnsi" w:hAnsiTheme="minorHAnsi" w:cstheme="minorHAnsi"/>
        </w:rPr>
        <w:t xml:space="preserve"> We should not move forward with any additional campaigns or action without having a full understanding of the financial ramifications. Thus, having a plan will help us propose other alternatives to the budget cuts that will guarantee </w:t>
      </w:r>
      <w:proofErr w:type="gramStart"/>
      <w:r w:rsidRPr="00594734">
        <w:rPr>
          <w:rFonts w:asciiTheme="minorHAnsi" w:hAnsiTheme="minorHAnsi" w:cstheme="minorHAnsi"/>
        </w:rPr>
        <w:t>safe guarding</w:t>
      </w:r>
      <w:proofErr w:type="gramEnd"/>
      <w:r w:rsidRPr="00594734">
        <w:rPr>
          <w:rFonts w:asciiTheme="minorHAnsi" w:hAnsiTheme="minorHAnsi" w:cstheme="minorHAnsi"/>
        </w:rPr>
        <w:t xml:space="preserve"> of jobs and our hard earned salaries.</w:t>
      </w:r>
    </w:p>
    <w:p w14:paraId="05994A27" w14:textId="77777777" w:rsidR="00A24E8F" w:rsidRPr="00594734" w:rsidRDefault="00A24E8F" w:rsidP="00A24E8F">
      <w:pPr>
        <w:rPr>
          <w:rFonts w:asciiTheme="minorHAnsi" w:hAnsiTheme="minorHAnsi" w:cstheme="minorHAnsi"/>
          <w:sz w:val="24"/>
          <w:szCs w:val="24"/>
          <w:lang w:eastAsia="en-GB"/>
        </w:rPr>
      </w:pPr>
    </w:p>
    <w:p w14:paraId="64BE5B6F" w14:textId="77777777" w:rsidR="00A24E8F" w:rsidRPr="00594734" w:rsidRDefault="00A24E8F" w:rsidP="00A24E8F">
      <w:pPr>
        <w:rPr>
          <w:rFonts w:asciiTheme="minorHAnsi" w:hAnsiTheme="minorHAnsi" w:cstheme="minorHAnsi"/>
          <w:sz w:val="24"/>
          <w:szCs w:val="24"/>
          <w:lang w:eastAsia="en-GB"/>
        </w:rPr>
      </w:pPr>
    </w:p>
    <w:p w14:paraId="75C6A409"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rPr>
        <w:t>Irene McMullin notes:</w:t>
      </w:r>
    </w:p>
    <w:p w14:paraId="608FF0FE"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b/>
          <w:bCs/>
        </w:rPr>
        <w:lastRenderedPageBreak/>
        <w:t> MOTION 1:</w:t>
      </w:r>
    </w:p>
    <w:p w14:paraId="0D1D26B4" w14:textId="77777777" w:rsidR="00A24E8F" w:rsidRPr="00594734" w:rsidRDefault="00A24E8F" w:rsidP="00A24E8F">
      <w:pPr>
        <w:numPr>
          <w:ilvl w:val="0"/>
          <w:numId w:val="4"/>
        </w:numPr>
        <w:spacing w:before="100" w:beforeAutospacing="1" w:after="100" w:afterAutospacing="1"/>
        <w:rPr>
          <w:rFonts w:asciiTheme="minorHAnsi" w:eastAsia="Times New Roman" w:hAnsiTheme="minorHAnsi" w:cstheme="minorHAnsi"/>
          <w:sz w:val="24"/>
          <w:szCs w:val="24"/>
        </w:rPr>
      </w:pPr>
      <w:r w:rsidRPr="00594734">
        <w:rPr>
          <w:rFonts w:asciiTheme="minorHAnsi" w:eastAsia="Times New Roman" w:hAnsiTheme="minorHAnsi" w:cstheme="minorHAnsi"/>
          <w:sz w:val="24"/>
          <w:szCs w:val="24"/>
        </w:rPr>
        <w:t>Where will the facilities time mentioned in the third resolution come from? Will this task be assigned to an existing role?</w:t>
      </w:r>
    </w:p>
    <w:p w14:paraId="3262867B" w14:textId="77777777" w:rsidR="00A24E8F" w:rsidRPr="00594734" w:rsidRDefault="00A24E8F" w:rsidP="00A24E8F">
      <w:pPr>
        <w:numPr>
          <w:ilvl w:val="0"/>
          <w:numId w:val="4"/>
        </w:numPr>
        <w:spacing w:before="100" w:beforeAutospacing="1" w:after="280"/>
        <w:rPr>
          <w:rFonts w:asciiTheme="minorHAnsi" w:eastAsia="Times New Roman" w:hAnsiTheme="minorHAnsi" w:cstheme="minorHAnsi"/>
          <w:sz w:val="24"/>
          <w:szCs w:val="24"/>
        </w:rPr>
      </w:pPr>
      <w:r w:rsidRPr="00594734">
        <w:rPr>
          <w:rFonts w:asciiTheme="minorHAnsi" w:eastAsia="Times New Roman" w:hAnsiTheme="minorHAnsi" w:cstheme="minorHAnsi"/>
          <w:sz w:val="24"/>
          <w:szCs w:val="24"/>
        </w:rPr>
        <w:t>What does ‘raising the possibility of a vote of no confidence’ mean? Raise it with whom? What would the concrete results of such a vote be, should it pass in Senate? Would it be wise to first ‘power map’ Senate to assess how many members of senate are UCU members? Calling a vote of no confidence that fails by a large margin will not help our cause.</w:t>
      </w:r>
      <w:r w:rsidRPr="00594734">
        <w:rPr>
          <w:rFonts w:asciiTheme="minorHAnsi" w:eastAsia="Times New Roman" w:hAnsiTheme="minorHAnsi" w:cstheme="minorHAnsi"/>
          <w:sz w:val="24"/>
          <w:szCs w:val="24"/>
        </w:rPr>
        <w:br/>
      </w:r>
      <w:r w:rsidRPr="00594734">
        <w:rPr>
          <w:rFonts w:asciiTheme="minorHAnsi" w:eastAsia="Times New Roman" w:hAnsiTheme="minorHAnsi" w:cstheme="minorHAnsi"/>
          <w:sz w:val="24"/>
          <w:szCs w:val="24"/>
        </w:rPr>
        <w:br/>
        <w:t> </w:t>
      </w:r>
    </w:p>
    <w:p w14:paraId="08CDF447" w14:textId="77777777" w:rsidR="00A24E8F" w:rsidRPr="00EC4F5C" w:rsidRDefault="00A24E8F" w:rsidP="00A24E8F">
      <w:pPr>
        <w:pStyle w:val="NormalWeb"/>
        <w:rPr>
          <w:rFonts w:asciiTheme="minorHAnsi" w:hAnsiTheme="minorHAnsi" w:cstheme="minorHAnsi"/>
        </w:rPr>
      </w:pPr>
      <w:r w:rsidRPr="00594734">
        <w:rPr>
          <w:rFonts w:asciiTheme="minorHAnsi" w:hAnsiTheme="minorHAnsi" w:cstheme="minorHAnsi"/>
          <w:b/>
          <w:bCs/>
        </w:rPr>
        <w:t xml:space="preserve">MOTION 2: </w:t>
      </w:r>
      <w:r w:rsidRPr="00594734">
        <w:rPr>
          <w:rFonts w:asciiTheme="minorHAnsi" w:hAnsiTheme="minorHAnsi" w:cstheme="minorHAnsi"/>
        </w:rPr>
        <w:t xml:space="preserve">I’m concerned that the recommendation of potentially implementing salary caps contradicts official UCU policy about not recommending pay cuts for members: “University management have not sufficiently consulted with the branch or wider university community, nor adequately explored alternative financial strategies which could </w:t>
      </w:r>
      <w:r w:rsidRPr="00EC4F5C">
        <w:rPr>
          <w:rFonts w:asciiTheme="minorHAnsi" w:hAnsiTheme="minorHAnsi" w:cstheme="minorHAnsi"/>
        </w:rPr>
        <w:t xml:space="preserve">safeguard the jobs of staff on </w:t>
      </w:r>
      <w:proofErr w:type="spellStart"/>
      <w:r w:rsidRPr="00EC4F5C">
        <w:rPr>
          <w:rFonts w:asciiTheme="minorHAnsi" w:hAnsiTheme="minorHAnsi" w:cstheme="minorHAnsi"/>
        </w:rPr>
        <w:t>casualised</w:t>
      </w:r>
      <w:proofErr w:type="spellEnd"/>
      <w:r w:rsidRPr="00EC4F5C">
        <w:rPr>
          <w:rFonts w:asciiTheme="minorHAnsi" w:hAnsiTheme="minorHAnsi" w:cstheme="minorHAnsi"/>
        </w:rPr>
        <w:t xml:space="preserve"> contracts (</w:t>
      </w:r>
      <w:r w:rsidRPr="00EC4F5C">
        <w:rPr>
          <w:rFonts w:asciiTheme="minorHAnsi" w:hAnsiTheme="minorHAnsi" w:cstheme="minorHAnsi"/>
          <w:b/>
          <w:bCs/>
        </w:rPr>
        <w:t>such as salary caps</w:t>
      </w:r>
      <w:r w:rsidRPr="00EC4F5C">
        <w:rPr>
          <w:rFonts w:asciiTheme="minorHAnsi" w:hAnsiTheme="minorHAnsi" w:cstheme="minorHAnsi"/>
        </w:rPr>
        <w:t xml:space="preserve">, temporary job shares, ceasing recruitment for REF, etc.)”. </w:t>
      </w:r>
      <w:proofErr w:type="gramStart"/>
      <w:r w:rsidRPr="00EC4F5C">
        <w:rPr>
          <w:rFonts w:asciiTheme="minorHAnsi" w:hAnsiTheme="minorHAnsi" w:cstheme="minorHAnsi"/>
        </w:rPr>
        <w:t>Hence</w:t>
      </w:r>
      <w:proofErr w:type="gramEnd"/>
      <w:r w:rsidRPr="00EC4F5C">
        <w:rPr>
          <w:rFonts w:asciiTheme="minorHAnsi" w:hAnsiTheme="minorHAnsi" w:cstheme="minorHAnsi"/>
        </w:rPr>
        <w:t xml:space="preserve"> I would recommend that we remove this from the list of alternative financial strategies recommended. Perhaps we could amend it by changing it to something like ‘reconceiving the disproportionate and excessive pay that a small minority of university employees receive’.</w:t>
      </w:r>
    </w:p>
    <w:p w14:paraId="6021083B" w14:textId="77777777" w:rsidR="00A24E8F" w:rsidRPr="00EC4F5C" w:rsidRDefault="00A24E8F" w:rsidP="00A24E8F">
      <w:pPr>
        <w:pStyle w:val="NormalWeb"/>
        <w:rPr>
          <w:rFonts w:asciiTheme="minorHAnsi" w:hAnsiTheme="minorHAnsi" w:cstheme="minorHAnsi"/>
        </w:rPr>
      </w:pPr>
      <w:r w:rsidRPr="00EC4F5C">
        <w:rPr>
          <w:rFonts w:asciiTheme="minorHAnsi" w:hAnsiTheme="minorHAnsi" w:cstheme="minorHAnsi"/>
          <w:b/>
          <w:bCs/>
        </w:rPr>
        <w:t> </w:t>
      </w:r>
    </w:p>
    <w:p w14:paraId="6E45A15D" w14:textId="77777777" w:rsidR="00A24E8F" w:rsidRPr="00594734" w:rsidRDefault="00A24E8F" w:rsidP="00A24E8F">
      <w:pPr>
        <w:pStyle w:val="NormalWeb"/>
        <w:rPr>
          <w:rFonts w:asciiTheme="minorHAnsi" w:hAnsiTheme="minorHAnsi" w:cstheme="minorHAnsi"/>
        </w:rPr>
      </w:pPr>
      <w:r w:rsidRPr="00EC4F5C">
        <w:rPr>
          <w:rFonts w:asciiTheme="minorHAnsi" w:hAnsiTheme="minorHAnsi" w:cstheme="minorHAnsi"/>
        </w:rPr>
        <w:t>Resolution 3) commits the branch to taking</w:t>
      </w:r>
      <w:r w:rsidRPr="00EC4F5C">
        <w:rPr>
          <w:rFonts w:asciiTheme="minorHAnsi" w:hAnsiTheme="minorHAnsi" w:cstheme="minorHAnsi"/>
          <w:b/>
          <w:bCs/>
        </w:rPr>
        <w:t xml:space="preserve"> “</w:t>
      </w:r>
      <w:r w:rsidRPr="00EC4F5C">
        <w:rPr>
          <w:rFonts w:asciiTheme="minorHAnsi" w:hAnsiTheme="minorHAnsi" w:cstheme="minorHAnsi"/>
        </w:rPr>
        <w:t xml:space="preserve">all available actions to support staff on both causal and permanent contracts who wish to engage in actions which would help to resist the policy”. But “all available actions” is quite a large remit. I would not want actions to be taken on behalf of or by the branch that endanger the </w:t>
      </w:r>
      <w:proofErr w:type="gramStart"/>
      <w:r w:rsidRPr="00EC4F5C">
        <w:rPr>
          <w:rFonts w:asciiTheme="minorHAnsi" w:hAnsiTheme="minorHAnsi" w:cstheme="minorHAnsi"/>
        </w:rPr>
        <w:t>long term</w:t>
      </w:r>
      <w:proofErr w:type="gramEnd"/>
      <w:r w:rsidRPr="00EC4F5C">
        <w:rPr>
          <w:rFonts w:asciiTheme="minorHAnsi" w:hAnsiTheme="minorHAnsi" w:cstheme="minorHAnsi"/>
        </w:rPr>
        <w:t xml:space="preserve"> viability of the branch, for example. </w:t>
      </w:r>
      <w:proofErr w:type="gramStart"/>
      <w:r w:rsidRPr="00EC4F5C">
        <w:rPr>
          <w:rFonts w:asciiTheme="minorHAnsi" w:hAnsiTheme="minorHAnsi" w:cstheme="minorHAnsi"/>
        </w:rPr>
        <w:t>Hence</w:t>
      </w:r>
      <w:proofErr w:type="gramEnd"/>
      <w:r w:rsidRPr="00EC4F5C">
        <w:rPr>
          <w:rFonts w:asciiTheme="minorHAnsi" w:hAnsiTheme="minorHAnsi" w:cstheme="minorHAnsi"/>
        </w:rPr>
        <w:t xml:space="preserve"> I recommend that this language be narrowed or qualified. Perhaps as follows: “all actions deemed appropriate by committee to support staff….”</w:t>
      </w:r>
    </w:p>
    <w:p w14:paraId="004C5623"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rPr>
        <w:t> </w:t>
      </w:r>
    </w:p>
    <w:p w14:paraId="0B913F2E"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rPr>
        <w:t xml:space="preserve">Resolution 3d) asks that the branch supports staff who “reasonably refuse increases to their workloads which result from the planned cuts to staff on casual contracts”. Since many/most of us work on ‘notional’ contracts, </w:t>
      </w:r>
      <w:proofErr w:type="spellStart"/>
      <w:r w:rsidRPr="00594734">
        <w:rPr>
          <w:rFonts w:asciiTheme="minorHAnsi" w:hAnsiTheme="minorHAnsi" w:cstheme="minorHAnsi"/>
        </w:rPr>
        <w:t>HoDs</w:t>
      </w:r>
      <w:proofErr w:type="spellEnd"/>
      <w:r w:rsidRPr="00594734">
        <w:rPr>
          <w:rFonts w:asciiTheme="minorHAnsi" w:hAnsiTheme="minorHAnsi" w:cstheme="minorHAnsi"/>
        </w:rPr>
        <w:t xml:space="preserve"> have a lot of wiggle room when it comes to increasing workload without violating our contracts. </w:t>
      </w:r>
      <w:proofErr w:type="gramStart"/>
      <w:r w:rsidRPr="00594734">
        <w:rPr>
          <w:rFonts w:asciiTheme="minorHAnsi" w:hAnsiTheme="minorHAnsi" w:cstheme="minorHAnsi"/>
        </w:rPr>
        <w:t>So</w:t>
      </w:r>
      <w:proofErr w:type="gramEnd"/>
      <w:r w:rsidRPr="00594734">
        <w:rPr>
          <w:rFonts w:asciiTheme="minorHAnsi" w:hAnsiTheme="minorHAnsi" w:cstheme="minorHAnsi"/>
        </w:rPr>
        <w:t xml:space="preserve"> wouldn’t refusing to do this work amount to wildcat strikes/ASOS? If so, I assume we can’t support this resolution?</w:t>
      </w:r>
    </w:p>
    <w:p w14:paraId="5E317F9B"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rPr>
        <w:t> </w:t>
      </w:r>
    </w:p>
    <w:p w14:paraId="2BF958DC"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rPr>
        <w:t> </w:t>
      </w:r>
    </w:p>
    <w:p w14:paraId="17D2A845" w14:textId="77777777" w:rsidR="00A24E8F" w:rsidRPr="00594734" w:rsidRDefault="00A24E8F" w:rsidP="00A24E8F">
      <w:pPr>
        <w:pStyle w:val="NormalWeb"/>
        <w:rPr>
          <w:rFonts w:asciiTheme="minorHAnsi" w:hAnsiTheme="minorHAnsi" w:cstheme="minorHAnsi"/>
        </w:rPr>
      </w:pPr>
      <w:r w:rsidRPr="00594734">
        <w:rPr>
          <w:rFonts w:asciiTheme="minorHAnsi" w:hAnsiTheme="minorHAnsi" w:cstheme="minorHAnsi"/>
          <w:b/>
          <w:bCs/>
        </w:rPr>
        <w:t>MOTION 3: “</w:t>
      </w:r>
      <w:r w:rsidRPr="00594734">
        <w:rPr>
          <w:rFonts w:asciiTheme="minorHAnsi" w:hAnsiTheme="minorHAnsi" w:cstheme="minorHAnsi"/>
        </w:rPr>
        <w:t xml:space="preserve">This branch resolves that if we do not receive commitments that the issues raised in the letter will be adequately addressed then the branch shall declare itself to be officially in dispute with the university management over those issues.”  I can’t find the letter mentioned here. What does it stipulate as the issues? What will count as adequately addressing them, and </w:t>
      </w:r>
      <w:r w:rsidRPr="00EC4F5C">
        <w:rPr>
          <w:rFonts w:asciiTheme="minorHAnsi" w:hAnsiTheme="minorHAnsi" w:cstheme="minorHAnsi"/>
        </w:rPr>
        <w:t>who will decide that they have been so addressed? What would officially being in dispute with university management amount to? The fact that these questions are not answered in the motion suggests to me that it is too broad as it currently stands, and I recommend amendments that make these things clearer.</w:t>
      </w:r>
      <w:bookmarkStart w:id="0" w:name="_GoBack"/>
      <w:bookmarkEnd w:id="0"/>
    </w:p>
    <w:sectPr w:rsidR="00A24E8F" w:rsidRPr="00594734" w:rsidSect="00A24E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B79"/>
    <w:multiLevelType w:val="hybridMultilevel"/>
    <w:tmpl w:val="1298D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70C2E90"/>
    <w:multiLevelType w:val="hybridMultilevel"/>
    <w:tmpl w:val="FDEAAF8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120A6D"/>
    <w:multiLevelType w:val="multilevel"/>
    <w:tmpl w:val="3F064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31813"/>
    <w:multiLevelType w:val="hybridMultilevel"/>
    <w:tmpl w:val="A56A7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8F"/>
    <w:rsid w:val="00027071"/>
    <w:rsid w:val="0031491E"/>
    <w:rsid w:val="0032744B"/>
    <w:rsid w:val="00594734"/>
    <w:rsid w:val="00813EFC"/>
    <w:rsid w:val="008A2BCE"/>
    <w:rsid w:val="008E4599"/>
    <w:rsid w:val="00980EF0"/>
    <w:rsid w:val="009F0E71"/>
    <w:rsid w:val="00A24E8F"/>
    <w:rsid w:val="00A9573F"/>
    <w:rsid w:val="00EC4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DA31"/>
  <w15:chartTrackingRefBased/>
  <w15:docId w15:val="{08BCFA1B-37E9-4116-BB9C-BEC25A12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4E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8F"/>
    <w:pPr>
      <w:ind w:left="720"/>
      <w:contextualSpacing/>
    </w:pPr>
    <w:rPr>
      <w:lang w:eastAsia="en-GB"/>
    </w:rPr>
  </w:style>
  <w:style w:type="paragraph" w:styleId="Title">
    <w:name w:val="Title"/>
    <w:basedOn w:val="Normal"/>
    <w:next w:val="Normal"/>
    <w:link w:val="TitleChar"/>
    <w:uiPriority w:val="10"/>
    <w:qFormat/>
    <w:rsid w:val="00A24E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E8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24E8F"/>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780861">
      <w:bodyDiv w:val="1"/>
      <w:marLeft w:val="0"/>
      <w:marRight w:val="0"/>
      <w:marTop w:val="0"/>
      <w:marBottom w:val="0"/>
      <w:divBdr>
        <w:top w:val="none" w:sz="0" w:space="0" w:color="auto"/>
        <w:left w:val="none" w:sz="0" w:space="0" w:color="auto"/>
        <w:bottom w:val="none" w:sz="0" w:space="0" w:color="auto"/>
        <w:right w:val="none" w:sz="0" w:space="0" w:color="auto"/>
      </w:divBdr>
    </w:div>
    <w:div w:id="1890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2271E164CE94A82C773C7CF64142C" ma:contentTypeVersion="13" ma:contentTypeDescription="Create a new document." ma:contentTypeScope="" ma:versionID="4f71837309819cc1081bf0a220093cba">
  <xsd:schema xmlns:xsd="http://www.w3.org/2001/XMLSchema" xmlns:xs="http://www.w3.org/2001/XMLSchema" xmlns:p="http://schemas.microsoft.com/office/2006/metadata/properties" xmlns:ns3="9d6eefdd-d94d-49eb-ad36-359bf43242f9" xmlns:ns4="cc66346d-d44b-4591-b319-ba2f1f25eea1" targetNamespace="http://schemas.microsoft.com/office/2006/metadata/properties" ma:root="true" ma:fieldsID="93b49f695b6c2d06dbcec12a1237759b" ns3:_="" ns4:_="">
    <xsd:import namespace="9d6eefdd-d94d-49eb-ad36-359bf43242f9"/>
    <xsd:import namespace="cc66346d-d44b-4591-b319-ba2f1f25ee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eefdd-d94d-49eb-ad36-359bf43242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6346d-d44b-4591-b319-ba2f1f25ee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DB2DF-1F96-457B-A0BA-7AF1995E1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47E6A8-A4FE-4D86-AB5F-D9D08D6DFB5D}">
  <ds:schemaRefs>
    <ds:schemaRef ds:uri="http://schemas.microsoft.com/sharepoint/v3/contenttype/forms"/>
  </ds:schemaRefs>
</ds:datastoreItem>
</file>

<file path=customXml/itemProps3.xml><?xml version="1.0" encoding="utf-8"?>
<ds:datastoreItem xmlns:ds="http://schemas.openxmlformats.org/officeDocument/2006/customXml" ds:itemID="{1F7B9A46-ABFD-4117-9289-F52F77CF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eefdd-d94d-49eb-ad36-359bf43242f9"/>
    <ds:schemaRef ds:uri="cc66346d-d44b-4591-b319-ba2f1f25e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Siddall, Paul</dc:creator>
  <cp:keywords/>
  <dc:description/>
  <cp:lastModifiedBy>Peter Patrick</cp:lastModifiedBy>
  <cp:revision>3</cp:revision>
  <dcterms:created xsi:type="dcterms:W3CDTF">2020-06-09T10:29:00Z</dcterms:created>
  <dcterms:modified xsi:type="dcterms:W3CDTF">2020-06-09T10:31:00Z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0x01010003B2271E164CE94A82C773C7CF64142C</vt:lpwstr>
  </property>
</Properties>
</file>